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DDE4D8" w14:textId="77777777" w:rsidR="003323E6" w:rsidRPr="003323E6" w:rsidRDefault="003323E6" w:rsidP="003323E6">
      <w:pPr>
        <w:pStyle w:val="Heading1"/>
        <w:spacing w:before="0"/>
        <w:jc w:val="center"/>
        <w:rPr>
          <w:rFonts w:ascii="Times New Roman" w:hAnsi="Times New Roman" w:cs="Times New Roman"/>
          <w:sz w:val="14"/>
          <w:szCs w:val="22"/>
        </w:rPr>
      </w:pPr>
    </w:p>
    <w:p w14:paraId="00A13167" w14:textId="77777777" w:rsidR="003323E6" w:rsidRPr="003323E6" w:rsidRDefault="00434CAE" w:rsidP="003323E6">
      <w:pPr>
        <w:pStyle w:val="Heading1"/>
        <w:spacing w:before="0"/>
        <w:jc w:val="center"/>
        <w:rPr>
          <w:rFonts w:ascii="Times New Roman" w:hAnsi="Times New Roman" w:cs="Times New Roman"/>
          <w:sz w:val="40"/>
          <w:szCs w:val="22"/>
        </w:rPr>
      </w:pPr>
      <w:r>
        <w:rPr>
          <w:rFonts w:ascii="Times New Roman" w:hAnsi="Times New Roman" w:cs="Times New Roman"/>
          <w:sz w:val="40"/>
          <w:szCs w:val="22"/>
        </w:rPr>
        <w:t xml:space="preserve">Use of the </w:t>
      </w:r>
      <w:r w:rsidR="00C62BC7">
        <w:rPr>
          <w:rFonts w:ascii="Times New Roman" w:hAnsi="Times New Roman" w:cs="Times New Roman"/>
          <w:sz w:val="40"/>
          <w:szCs w:val="22"/>
        </w:rPr>
        <w:t>Thera</w:t>
      </w:r>
      <w:r w:rsidR="00514BAC">
        <w:rPr>
          <w:rFonts w:ascii="Times New Roman" w:hAnsi="Times New Roman" w:cs="Times New Roman"/>
          <w:sz w:val="40"/>
          <w:szCs w:val="22"/>
        </w:rPr>
        <w:t xml:space="preserve"> </w:t>
      </w:r>
      <w:r w:rsidR="00C62BC7">
        <w:rPr>
          <w:rFonts w:ascii="Times New Roman" w:hAnsi="Times New Roman" w:cs="Times New Roman"/>
          <w:sz w:val="40"/>
          <w:szCs w:val="22"/>
        </w:rPr>
        <w:t>Cane</w:t>
      </w:r>
      <w:r w:rsidR="00885CAD" w:rsidRPr="00885CAD">
        <w:rPr>
          <w:rFonts w:ascii="Times New Roman" w:hAnsi="Times New Roman" w:cs="Times New Roman"/>
          <w:sz w:val="40"/>
          <w:szCs w:val="22"/>
          <w:vertAlign w:val="superscript"/>
        </w:rPr>
        <w:t>®</w:t>
      </w:r>
    </w:p>
    <w:p w14:paraId="42F0E45B" w14:textId="77777777" w:rsidR="003323E6" w:rsidRDefault="003323E6" w:rsidP="003323E6">
      <w:pPr>
        <w:pStyle w:val="Heading1"/>
        <w:spacing w:before="0"/>
        <w:rPr>
          <w:rFonts w:ascii="Times New Roman" w:hAnsi="Times New Roman" w:cs="Times New Roman"/>
          <w:szCs w:val="22"/>
        </w:rPr>
      </w:pPr>
    </w:p>
    <w:p w14:paraId="2E7549C8" w14:textId="77777777" w:rsidR="00F0298F" w:rsidRPr="003323E6" w:rsidRDefault="001A103C" w:rsidP="003323E6">
      <w:pPr>
        <w:pStyle w:val="Heading1"/>
        <w:spacing w:before="0"/>
        <w:rPr>
          <w:rFonts w:ascii="Times New Roman" w:hAnsi="Times New Roman" w:cs="Times New Roman"/>
          <w:color w:val="auto"/>
          <w:sz w:val="22"/>
          <w:szCs w:val="22"/>
        </w:rPr>
      </w:pPr>
      <w:r>
        <w:rPr>
          <w:noProof/>
        </w:rPr>
        <w:drawing>
          <wp:anchor distT="0" distB="0" distL="114300" distR="114300" simplePos="0" relativeHeight="251658240" behindDoc="0" locked="0" layoutInCell="1" allowOverlap="1" wp14:anchorId="207DF283" wp14:editId="1ACD61C3">
            <wp:simplePos x="0" y="0"/>
            <wp:positionH relativeFrom="margin">
              <wp:posOffset>4181475</wp:posOffset>
            </wp:positionH>
            <wp:positionV relativeFrom="margin">
              <wp:posOffset>921385</wp:posOffset>
            </wp:positionV>
            <wp:extent cx="2032000" cy="2032000"/>
            <wp:effectExtent l="0" t="0" r="6350" b="6350"/>
            <wp:wrapSquare wrapText="bothSides"/>
            <wp:docPr id="3" name="Picture 3" descr="http://cache.relaxtheback.com/media/catalog/product/cache/1/thumbnail/9df78eab33525d08d6e5fb8d27136e95/t/h/therac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ache.relaxtheback.com/media/catalog/product/cache/1/thumbnail/9df78eab33525d08d6e5fb8d27136e95/t/h/theracan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2000" cy="203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789C">
        <w:rPr>
          <w:rFonts w:ascii="Times New Roman" w:hAnsi="Times New Roman" w:cs="Times New Roman"/>
          <w:color w:val="auto"/>
          <w:sz w:val="22"/>
          <w:szCs w:val="22"/>
        </w:rPr>
        <w:t>What is a trigger p</w:t>
      </w:r>
      <w:r w:rsidR="00970E4B">
        <w:rPr>
          <w:rFonts w:ascii="Times New Roman" w:hAnsi="Times New Roman" w:cs="Times New Roman"/>
          <w:color w:val="auto"/>
          <w:sz w:val="22"/>
          <w:szCs w:val="22"/>
        </w:rPr>
        <w:t>oint?</w:t>
      </w:r>
    </w:p>
    <w:p w14:paraId="649C50F9" w14:textId="77777777" w:rsidR="00A2222C" w:rsidRDefault="00970E4B">
      <w:pPr>
        <w:rPr>
          <w:rFonts w:ascii="Times New Roman" w:eastAsia="Times New Roman" w:hAnsi="Times New Roman" w:cs="Times New Roman"/>
        </w:rPr>
      </w:pPr>
      <w:r w:rsidRPr="00970E4B">
        <w:rPr>
          <w:rFonts w:ascii="Times New Roman" w:hAnsi="Times New Roman" w:cs="Times New Roman"/>
          <w:color w:val="000000"/>
        </w:rPr>
        <w:t xml:space="preserve">A </w:t>
      </w:r>
      <w:r w:rsidR="00A63517">
        <w:rPr>
          <w:rFonts w:ascii="Times New Roman" w:hAnsi="Times New Roman" w:cs="Times New Roman"/>
          <w:color w:val="000000"/>
        </w:rPr>
        <w:t xml:space="preserve">trigger point is an area </w:t>
      </w:r>
      <w:r w:rsidR="00006AC7">
        <w:rPr>
          <w:rFonts w:ascii="Times New Roman" w:hAnsi="Times New Roman" w:cs="Times New Roman"/>
          <w:color w:val="000000"/>
        </w:rPr>
        <w:t>of hypersensitivity</w:t>
      </w:r>
      <w:r w:rsidRPr="00CF256A">
        <w:rPr>
          <w:rFonts w:ascii="Times New Roman" w:hAnsi="Times New Roman" w:cs="Times New Roman"/>
          <w:color w:val="000000"/>
        </w:rPr>
        <w:t xml:space="preserve">, usually </w:t>
      </w:r>
      <w:r w:rsidR="00006AC7">
        <w:rPr>
          <w:rFonts w:ascii="Times New Roman" w:hAnsi="Times New Roman" w:cs="Times New Roman"/>
          <w:color w:val="000000"/>
        </w:rPr>
        <w:t xml:space="preserve">located </w:t>
      </w:r>
      <w:r w:rsidRPr="00CF256A">
        <w:rPr>
          <w:rFonts w:ascii="Times New Roman" w:hAnsi="Times New Roman" w:cs="Times New Roman"/>
          <w:color w:val="000000"/>
        </w:rPr>
        <w:t xml:space="preserve">within a taut band of skeletal muscle or </w:t>
      </w:r>
      <w:r w:rsidR="00A63517">
        <w:rPr>
          <w:rFonts w:ascii="Times New Roman" w:hAnsi="Times New Roman" w:cs="Times New Roman"/>
          <w:color w:val="000000"/>
        </w:rPr>
        <w:t>with</w:t>
      </w:r>
      <w:r w:rsidRPr="00CF256A">
        <w:rPr>
          <w:rFonts w:ascii="Times New Roman" w:hAnsi="Times New Roman" w:cs="Times New Roman"/>
          <w:color w:val="000000"/>
        </w:rPr>
        <w:t>in the muscle fascia</w:t>
      </w:r>
      <w:r w:rsidR="00A63517">
        <w:rPr>
          <w:rFonts w:ascii="Times New Roman" w:hAnsi="Times New Roman" w:cs="Times New Roman"/>
          <w:color w:val="000000"/>
        </w:rPr>
        <w:t xml:space="preserve"> itself</w:t>
      </w:r>
      <w:r w:rsidRPr="00CF256A">
        <w:rPr>
          <w:rFonts w:ascii="Times New Roman" w:hAnsi="Times New Roman" w:cs="Times New Roman"/>
          <w:color w:val="000000"/>
        </w:rPr>
        <w:t xml:space="preserve">. </w:t>
      </w:r>
      <w:r w:rsidRPr="00CF256A">
        <w:rPr>
          <w:rFonts w:ascii="Times New Roman" w:hAnsi="Times New Roman" w:cs="Times New Roman"/>
          <w:bCs/>
          <w:color w:val="000000"/>
        </w:rPr>
        <w:t xml:space="preserve">It </w:t>
      </w:r>
      <w:r w:rsidRPr="00CF256A">
        <w:rPr>
          <w:rFonts w:ascii="Times New Roman" w:hAnsi="Times New Roman" w:cs="Times New Roman"/>
          <w:color w:val="000000"/>
        </w:rPr>
        <w:t xml:space="preserve">is </w:t>
      </w:r>
      <w:r w:rsidR="00006AC7">
        <w:rPr>
          <w:rFonts w:ascii="Times New Roman" w:hAnsi="Times New Roman" w:cs="Times New Roman"/>
          <w:color w:val="000000"/>
        </w:rPr>
        <w:t xml:space="preserve">typically </w:t>
      </w:r>
      <w:r w:rsidRPr="00CF256A">
        <w:rPr>
          <w:rFonts w:ascii="Times New Roman" w:hAnsi="Times New Roman" w:cs="Times New Roman"/>
          <w:color w:val="000000"/>
        </w:rPr>
        <w:t>painful upon com</w:t>
      </w:r>
      <w:r w:rsidR="00006AC7">
        <w:rPr>
          <w:rFonts w:ascii="Times New Roman" w:hAnsi="Times New Roman" w:cs="Times New Roman"/>
          <w:color w:val="000000"/>
        </w:rPr>
        <w:t xml:space="preserve">pression and can give rise to </w:t>
      </w:r>
      <w:r w:rsidRPr="00CF256A">
        <w:rPr>
          <w:rFonts w:ascii="Times New Roman" w:hAnsi="Times New Roman" w:cs="Times New Roman"/>
          <w:color w:val="000000"/>
        </w:rPr>
        <w:t xml:space="preserve">characteristic referred pain, tenderness, and autonomic phenomena. Trigger points </w:t>
      </w:r>
      <w:r w:rsidR="00006AC7">
        <w:rPr>
          <w:rFonts w:ascii="Times New Roman" w:hAnsi="Times New Roman" w:cs="Times New Roman"/>
          <w:color w:val="000000"/>
        </w:rPr>
        <w:t xml:space="preserve">originate from </w:t>
      </w:r>
      <w:r w:rsidRPr="00CF256A">
        <w:rPr>
          <w:rFonts w:ascii="Times New Roman" w:eastAsia="Times New Roman" w:hAnsi="Times New Roman" w:cs="Times New Roman"/>
        </w:rPr>
        <w:t>muscular injuries, strains</w:t>
      </w:r>
      <w:r w:rsidR="00006AC7">
        <w:rPr>
          <w:rFonts w:ascii="Times New Roman" w:eastAsia="Times New Roman" w:hAnsi="Times New Roman" w:cs="Times New Roman"/>
        </w:rPr>
        <w:t>, trauma, s</w:t>
      </w:r>
      <w:r w:rsidRPr="00CF256A">
        <w:rPr>
          <w:rFonts w:ascii="Times New Roman" w:eastAsia="Times New Roman" w:hAnsi="Times New Roman" w:cs="Times New Roman"/>
        </w:rPr>
        <w:t>tructural imbalances, improper body mechanics, poor nutrition</w:t>
      </w:r>
      <w:r w:rsidR="00006AC7">
        <w:rPr>
          <w:rFonts w:ascii="Times New Roman" w:eastAsia="Times New Roman" w:hAnsi="Times New Roman" w:cs="Times New Roman"/>
        </w:rPr>
        <w:t xml:space="preserve">, </w:t>
      </w:r>
      <w:r w:rsidRPr="00CF256A">
        <w:rPr>
          <w:rFonts w:ascii="Times New Roman" w:eastAsia="Times New Roman" w:hAnsi="Times New Roman" w:cs="Times New Roman"/>
        </w:rPr>
        <w:t>mental</w:t>
      </w:r>
      <w:r w:rsidR="00006AC7">
        <w:rPr>
          <w:rFonts w:ascii="Times New Roman" w:eastAsia="Times New Roman" w:hAnsi="Times New Roman" w:cs="Times New Roman"/>
        </w:rPr>
        <w:t xml:space="preserve"> stress,</w:t>
      </w:r>
      <w:r w:rsidRPr="00CF256A">
        <w:rPr>
          <w:rFonts w:ascii="Times New Roman" w:eastAsia="Times New Roman" w:hAnsi="Times New Roman" w:cs="Times New Roman"/>
        </w:rPr>
        <w:t xml:space="preserve"> or emotional stress</w:t>
      </w:r>
      <w:r w:rsidR="00006AC7">
        <w:rPr>
          <w:rFonts w:ascii="Times New Roman" w:eastAsia="Times New Roman" w:hAnsi="Times New Roman" w:cs="Times New Roman"/>
        </w:rPr>
        <w:t>.</w:t>
      </w:r>
      <w:r w:rsidRPr="00CF256A">
        <w:rPr>
          <w:rFonts w:ascii="Times New Roman" w:eastAsia="Times New Roman" w:hAnsi="Times New Roman" w:cs="Times New Roman"/>
        </w:rPr>
        <w:t xml:space="preserve"> </w:t>
      </w:r>
      <w:r w:rsidR="00006AC7">
        <w:rPr>
          <w:rFonts w:ascii="Times New Roman" w:eastAsia="Times New Roman" w:hAnsi="Times New Roman" w:cs="Times New Roman"/>
        </w:rPr>
        <w:t>Small tears in the soft tissue may develop w</w:t>
      </w:r>
      <w:r w:rsidRPr="00970E4B">
        <w:rPr>
          <w:rFonts w:ascii="Times New Roman" w:eastAsia="Times New Roman" w:hAnsi="Times New Roman" w:cs="Times New Roman"/>
        </w:rPr>
        <w:t>hen muscle fibers, fascia, ligaments or tendons become weakened, overstretched</w:t>
      </w:r>
      <w:r w:rsidR="00006AC7">
        <w:rPr>
          <w:rFonts w:ascii="Times New Roman" w:eastAsia="Times New Roman" w:hAnsi="Times New Roman" w:cs="Times New Roman"/>
        </w:rPr>
        <w:t xml:space="preserve">, or inflamed. </w:t>
      </w:r>
      <w:r w:rsidR="00A63517">
        <w:rPr>
          <w:rFonts w:ascii="Times New Roman" w:eastAsia="Times New Roman" w:hAnsi="Times New Roman" w:cs="Times New Roman"/>
        </w:rPr>
        <w:t>As</w:t>
      </w:r>
      <w:r w:rsidR="00006AC7">
        <w:rPr>
          <w:rFonts w:ascii="Times New Roman" w:eastAsia="Times New Roman" w:hAnsi="Times New Roman" w:cs="Times New Roman"/>
        </w:rPr>
        <w:t xml:space="preserve"> the body compensates for this imbalance</w:t>
      </w:r>
      <w:r w:rsidR="00A63517">
        <w:rPr>
          <w:rFonts w:ascii="Times New Roman" w:eastAsia="Times New Roman" w:hAnsi="Times New Roman" w:cs="Times New Roman"/>
        </w:rPr>
        <w:t>,</w:t>
      </w:r>
      <w:r w:rsidR="00006AC7">
        <w:rPr>
          <w:rFonts w:ascii="Times New Roman" w:eastAsia="Times New Roman" w:hAnsi="Times New Roman" w:cs="Times New Roman"/>
        </w:rPr>
        <w:t xml:space="preserve"> the muscle tissue may contract</w:t>
      </w:r>
      <w:r w:rsidR="00A63517">
        <w:rPr>
          <w:rFonts w:ascii="Times New Roman" w:eastAsia="Times New Roman" w:hAnsi="Times New Roman" w:cs="Times New Roman"/>
        </w:rPr>
        <w:t xml:space="preserve"> resulting in localized areas of muscle that are </w:t>
      </w:r>
      <w:r w:rsidRPr="00970E4B">
        <w:rPr>
          <w:rFonts w:ascii="Times New Roman" w:eastAsia="Times New Roman" w:hAnsi="Times New Roman" w:cs="Times New Roman"/>
        </w:rPr>
        <w:t xml:space="preserve">twisted and knotted. </w:t>
      </w:r>
      <w:r w:rsidR="00A63517">
        <w:rPr>
          <w:rFonts w:ascii="Times New Roman" w:eastAsia="Times New Roman" w:hAnsi="Times New Roman" w:cs="Times New Roman"/>
        </w:rPr>
        <w:t>This leads to a restriction of oxygen-rich blood flow within these knotted fibers. Additionally, the body’s natural mechanism to protect an “injured” structure is often to shorten that particular muscle to prevent further injury. This may further result in decreased range of motion of a particular joint and an increased likelihood that the muscle and associated</w:t>
      </w:r>
      <w:r w:rsidRPr="00970E4B">
        <w:rPr>
          <w:rFonts w:ascii="Times New Roman" w:eastAsia="Times New Roman" w:hAnsi="Times New Roman" w:cs="Times New Roman"/>
        </w:rPr>
        <w:t xml:space="preserve"> structures will develop trigger points.</w:t>
      </w:r>
      <w:r w:rsidR="0020789C" w:rsidRPr="0020789C">
        <w:rPr>
          <w:rFonts w:ascii="Times New Roman" w:eastAsia="Times New Roman" w:hAnsi="Times New Roman" w:cs="Times New Roman"/>
          <w:noProof/>
        </w:rPr>
        <w:t xml:space="preserve"> </w:t>
      </w:r>
    </w:p>
    <w:p w14:paraId="5BDB600F" w14:textId="77777777" w:rsidR="00CF256A" w:rsidRDefault="0020789C">
      <w:pPr>
        <w:rPr>
          <w:rFonts w:ascii="Times New Roman" w:eastAsia="Times New Roman" w:hAnsi="Times New Roman" w:cs="Times New Roman"/>
        </w:rPr>
      </w:pPr>
      <w:r>
        <w:rPr>
          <w:rFonts w:ascii="Times New Roman" w:eastAsia="Times New Roman" w:hAnsi="Times New Roman" w:cs="Times New Roman"/>
          <w:b/>
        </w:rPr>
        <w:t>How does the Thera Cane w</w:t>
      </w:r>
      <w:r w:rsidR="00CF256A" w:rsidRPr="00CF256A">
        <w:rPr>
          <w:rFonts w:ascii="Times New Roman" w:eastAsia="Times New Roman" w:hAnsi="Times New Roman" w:cs="Times New Roman"/>
          <w:b/>
        </w:rPr>
        <w:t>ork?</w:t>
      </w:r>
      <w:r w:rsidR="00CF256A">
        <w:rPr>
          <w:rFonts w:ascii="Times New Roman" w:eastAsia="Times New Roman" w:hAnsi="Times New Roman" w:cs="Times New Roman"/>
        </w:rPr>
        <w:br/>
      </w:r>
      <w:r w:rsidR="00006AC7">
        <w:rPr>
          <w:rFonts w:ascii="Times New Roman" w:eastAsia="Times New Roman" w:hAnsi="Times New Roman" w:cs="Times New Roman"/>
        </w:rPr>
        <w:t>The Thera Cane works by</w:t>
      </w:r>
      <w:r w:rsidR="00CF256A">
        <w:rPr>
          <w:rFonts w:ascii="Times New Roman" w:eastAsia="Times New Roman" w:hAnsi="Times New Roman" w:cs="Times New Roman"/>
        </w:rPr>
        <w:t xml:space="preserve"> applying </w:t>
      </w:r>
      <w:r w:rsidR="00006AC7">
        <w:rPr>
          <w:rFonts w:ascii="Times New Roman" w:eastAsia="Times New Roman" w:hAnsi="Times New Roman" w:cs="Times New Roman"/>
        </w:rPr>
        <w:t xml:space="preserve">direct </w:t>
      </w:r>
      <w:r w:rsidR="00CF256A">
        <w:rPr>
          <w:rFonts w:ascii="Times New Roman" w:eastAsia="Times New Roman" w:hAnsi="Times New Roman" w:cs="Times New Roman"/>
        </w:rPr>
        <w:t>pressure to trigger points within problematic muscles</w:t>
      </w:r>
      <w:r w:rsidR="00006AC7">
        <w:rPr>
          <w:rFonts w:ascii="Times New Roman" w:eastAsia="Times New Roman" w:hAnsi="Times New Roman" w:cs="Times New Roman"/>
        </w:rPr>
        <w:t xml:space="preserve"> which results in increased </w:t>
      </w:r>
      <w:r w:rsidR="00FA2101">
        <w:rPr>
          <w:rFonts w:ascii="Times New Roman" w:eastAsia="Times New Roman" w:hAnsi="Times New Roman" w:cs="Times New Roman"/>
        </w:rPr>
        <w:t xml:space="preserve">flow of </w:t>
      </w:r>
      <w:r w:rsidR="00006AC7">
        <w:rPr>
          <w:rFonts w:ascii="Times New Roman" w:eastAsia="Times New Roman" w:hAnsi="Times New Roman" w:cs="Times New Roman"/>
        </w:rPr>
        <w:t xml:space="preserve">oxygen-rich blood to the muscles. This direct </w:t>
      </w:r>
      <w:r w:rsidR="00CF256A">
        <w:rPr>
          <w:rFonts w:ascii="Times New Roman" w:eastAsia="Times New Roman" w:hAnsi="Times New Roman" w:cs="Times New Roman"/>
        </w:rPr>
        <w:t xml:space="preserve">pressure also </w:t>
      </w:r>
      <w:r w:rsidR="00006AC7">
        <w:rPr>
          <w:rFonts w:ascii="Times New Roman" w:eastAsia="Times New Roman" w:hAnsi="Times New Roman" w:cs="Times New Roman"/>
        </w:rPr>
        <w:t>may break up adhesions within muscle fibers and tendons thus improving muscle function.</w:t>
      </w:r>
      <w:r w:rsidR="00CF256A">
        <w:rPr>
          <w:rFonts w:ascii="Times New Roman" w:eastAsia="Times New Roman" w:hAnsi="Times New Roman" w:cs="Times New Roman"/>
        </w:rPr>
        <w:t xml:space="preserve"> The Thera Cane allows an individual to app</w:t>
      </w:r>
      <w:r w:rsidR="002C000C">
        <w:rPr>
          <w:rFonts w:ascii="Times New Roman" w:eastAsia="Times New Roman" w:hAnsi="Times New Roman" w:cs="Times New Roman"/>
        </w:rPr>
        <w:t>l</w:t>
      </w:r>
      <w:r w:rsidR="00CF256A">
        <w:rPr>
          <w:rFonts w:ascii="Times New Roman" w:eastAsia="Times New Roman" w:hAnsi="Times New Roman" w:cs="Times New Roman"/>
        </w:rPr>
        <w:t>y deep pressure massage to any area of the b</w:t>
      </w:r>
      <w:r w:rsidR="00962F13">
        <w:rPr>
          <w:rFonts w:ascii="Times New Roman" w:eastAsia="Times New Roman" w:hAnsi="Times New Roman" w:cs="Times New Roman"/>
        </w:rPr>
        <w:t xml:space="preserve">ody (e.g. back, neck, shoulders, </w:t>
      </w:r>
      <w:r w:rsidR="002C000C">
        <w:rPr>
          <w:rFonts w:ascii="Times New Roman" w:eastAsia="Times New Roman" w:hAnsi="Times New Roman" w:cs="Times New Roman"/>
        </w:rPr>
        <w:t>legs, hips, arms, and buttocks) to relieve pain and improve muscle function.</w:t>
      </w:r>
    </w:p>
    <w:p w14:paraId="0A01061B" w14:textId="77777777" w:rsidR="002C000C" w:rsidRPr="00885CAD" w:rsidRDefault="0020789C">
      <w:pPr>
        <w:rPr>
          <w:rFonts w:ascii="Times New Roman" w:eastAsia="Times New Roman" w:hAnsi="Times New Roman" w:cs="Times New Roman"/>
          <w:b/>
        </w:rPr>
      </w:pPr>
      <w:r>
        <w:rPr>
          <w:rFonts w:ascii="Times New Roman" w:eastAsia="Times New Roman" w:hAnsi="Times New Roman" w:cs="Times New Roman"/>
          <w:b/>
        </w:rPr>
        <w:t xml:space="preserve">How </w:t>
      </w:r>
      <w:r w:rsidR="00FA2101">
        <w:rPr>
          <w:rFonts w:ascii="Times New Roman" w:eastAsia="Times New Roman" w:hAnsi="Times New Roman" w:cs="Times New Roman"/>
          <w:b/>
        </w:rPr>
        <w:t>to</w:t>
      </w:r>
      <w:r>
        <w:rPr>
          <w:rFonts w:ascii="Times New Roman" w:eastAsia="Times New Roman" w:hAnsi="Times New Roman" w:cs="Times New Roman"/>
          <w:b/>
        </w:rPr>
        <w:t xml:space="preserve"> use the Thera Cane?</w:t>
      </w:r>
    </w:p>
    <w:p w14:paraId="6453E770" w14:textId="77777777" w:rsidR="00E6733C" w:rsidRPr="00006AC7" w:rsidRDefault="00E6733C" w:rsidP="00E6733C">
      <w:pPr>
        <w:rPr>
          <w:rFonts w:ascii="Times New Roman" w:eastAsia="Times New Roman" w:hAnsi="Times New Roman" w:cs="Times New Roman"/>
          <w:b/>
          <w:i/>
        </w:rPr>
      </w:pPr>
      <w:r w:rsidRPr="00006AC7">
        <w:rPr>
          <w:rFonts w:ascii="Times New Roman" w:eastAsia="Times New Roman" w:hAnsi="Times New Roman" w:cs="Times New Roman"/>
          <w:b/>
          <w:i/>
        </w:rPr>
        <w:t>For All Neck Exercises:</w:t>
      </w:r>
    </w:p>
    <w:p w14:paraId="01E2A548" w14:textId="77777777" w:rsidR="00E6733C" w:rsidRDefault="00E6733C" w:rsidP="00E6733C">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Lean your neck into the ball while keeping</w:t>
      </w:r>
      <w:r w:rsidR="0020789C">
        <w:rPr>
          <w:rFonts w:ascii="Times New Roman" w:eastAsia="Times New Roman" w:hAnsi="Times New Roman" w:cs="Times New Roman"/>
        </w:rPr>
        <w:t xml:space="preserve"> your hands and the Thera Cane s</w:t>
      </w:r>
      <w:r>
        <w:rPr>
          <w:rFonts w:ascii="Times New Roman" w:eastAsia="Times New Roman" w:hAnsi="Times New Roman" w:cs="Times New Roman"/>
        </w:rPr>
        <w:t>till</w:t>
      </w:r>
    </w:p>
    <w:p w14:paraId="6EEB7CB7" w14:textId="77777777" w:rsidR="00E6733C" w:rsidRDefault="00E6733C" w:rsidP="00E6733C">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Move you</w:t>
      </w:r>
      <w:r w:rsidR="0020789C">
        <w:rPr>
          <w:rFonts w:ascii="Times New Roman" w:eastAsia="Times New Roman" w:hAnsi="Times New Roman" w:cs="Times New Roman"/>
        </w:rPr>
        <w:t>r</w:t>
      </w:r>
      <w:r>
        <w:rPr>
          <w:rFonts w:ascii="Times New Roman" w:eastAsia="Times New Roman" w:hAnsi="Times New Roman" w:cs="Times New Roman"/>
        </w:rPr>
        <w:t xml:space="preserve"> neck side to side as well as up and down while you apply pressure</w:t>
      </w:r>
    </w:p>
    <w:p w14:paraId="5B1C7636" w14:textId="77777777" w:rsidR="00E6733C" w:rsidRDefault="00E6733C" w:rsidP="00E6733C">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Experiment while in the supine position (laying down on your back) with you</w:t>
      </w:r>
      <w:r w:rsidR="00FA2101">
        <w:rPr>
          <w:rFonts w:ascii="Times New Roman" w:eastAsia="Times New Roman" w:hAnsi="Times New Roman" w:cs="Times New Roman"/>
        </w:rPr>
        <w:t>r</w:t>
      </w:r>
      <w:r>
        <w:rPr>
          <w:rFonts w:ascii="Times New Roman" w:eastAsia="Times New Roman" w:hAnsi="Times New Roman" w:cs="Times New Roman"/>
        </w:rPr>
        <w:t xml:space="preserve"> head slightly elevated</w:t>
      </w:r>
    </w:p>
    <w:p w14:paraId="6DEFDE97" w14:textId="77777777" w:rsidR="00E6733C" w:rsidRDefault="00E6733C" w:rsidP="00E6733C">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Use your fingers for the muscles in the front of your neck</w:t>
      </w:r>
    </w:p>
    <w:p w14:paraId="263B330E" w14:textId="77777777" w:rsidR="00E6733C" w:rsidRPr="00006AC7" w:rsidRDefault="00E6733C" w:rsidP="00E6733C">
      <w:pPr>
        <w:rPr>
          <w:rFonts w:ascii="Times New Roman" w:eastAsia="Times New Roman" w:hAnsi="Times New Roman" w:cs="Times New Roman"/>
          <w:b/>
          <w:i/>
        </w:rPr>
      </w:pPr>
      <w:r w:rsidRPr="00006AC7">
        <w:rPr>
          <w:rFonts w:ascii="Times New Roman" w:eastAsia="Times New Roman" w:hAnsi="Times New Roman" w:cs="Times New Roman"/>
          <w:b/>
          <w:i/>
        </w:rPr>
        <w:t>For All Shoulder Exercises:</w:t>
      </w:r>
    </w:p>
    <w:p w14:paraId="48225EA7" w14:textId="77777777" w:rsidR="00E6733C" w:rsidRDefault="0020789C" w:rsidP="00E6733C">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Push down in</w:t>
      </w:r>
      <w:r w:rsidR="00E6733C">
        <w:rPr>
          <w:rFonts w:ascii="Times New Roman" w:eastAsia="Times New Roman" w:hAnsi="Times New Roman" w:cs="Times New Roman"/>
        </w:rPr>
        <w:t xml:space="preserve"> the direction of the arrows for pressure</w:t>
      </w:r>
    </w:p>
    <w:p w14:paraId="6995F9D8" w14:textId="77777777" w:rsidR="00E6733C" w:rsidRDefault="00E6733C" w:rsidP="00E6733C">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Move arms back and forth, 1-2 inches across the muscle</w:t>
      </w:r>
    </w:p>
    <w:p w14:paraId="399EB0C1" w14:textId="77777777" w:rsidR="00E6733C" w:rsidRDefault="00E6733C" w:rsidP="00E6733C">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Keep your arms in close to your sides to avoid fatigue</w:t>
      </w:r>
    </w:p>
    <w:p w14:paraId="17EFBB6D" w14:textId="77777777" w:rsidR="00E6733C" w:rsidRDefault="00E6733C" w:rsidP="00E6733C">
      <w:pPr>
        <w:rPr>
          <w:rFonts w:ascii="Times New Roman" w:eastAsia="Times New Roman" w:hAnsi="Times New Roman" w:cs="Times New Roman"/>
        </w:rPr>
      </w:pPr>
    </w:p>
    <w:p w14:paraId="62F5F9DF" w14:textId="77777777" w:rsidR="008A768E" w:rsidRDefault="008A768E" w:rsidP="00E6733C">
      <w:pPr>
        <w:rPr>
          <w:rFonts w:ascii="Times New Roman" w:eastAsia="Times New Roman" w:hAnsi="Times New Roman" w:cs="Times New Roman"/>
        </w:rPr>
      </w:pPr>
    </w:p>
    <w:p w14:paraId="117FBF79" w14:textId="77777777" w:rsidR="00CA28C4" w:rsidRDefault="00CA28C4" w:rsidP="00E6733C">
      <w:pPr>
        <w:rPr>
          <w:rFonts w:ascii="Times New Roman" w:eastAsia="Times New Roman" w:hAnsi="Times New Roman" w:cs="Times New Roman"/>
        </w:rPr>
      </w:pPr>
    </w:p>
    <w:p w14:paraId="6CE1482A" w14:textId="77777777" w:rsidR="00CA28C4" w:rsidRDefault="00CA28C4" w:rsidP="00E6733C">
      <w:pPr>
        <w:rPr>
          <w:rFonts w:ascii="Times New Roman" w:eastAsia="Times New Roman" w:hAnsi="Times New Roman" w:cs="Times New Roman"/>
        </w:rPr>
      </w:pPr>
    </w:p>
    <w:p w14:paraId="199A70D7" w14:textId="77777777" w:rsidR="00E6733C" w:rsidRPr="00006AC7" w:rsidRDefault="00E6733C" w:rsidP="00E6733C">
      <w:pPr>
        <w:rPr>
          <w:rFonts w:ascii="Times New Roman" w:eastAsia="Times New Roman" w:hAnsi="Times New Roman" w:cs="Times New Roman"/>
          <w:b/>
          <w:u w:val="single"/>
        </w:rPr>
      </w:pPr>
      <w:r w:rsidRPr="00006AC7">
        <w:rPr>
          <w:rFonts w:ascii="Times New Roman" w:eastAsia="Times New Roman" w:hAnsi="Times New Roman" w:cs="Times New Roman"/>
          <w:b/>
          <w:u w:val="single"/>
        </w:rPr>
        <w:lastRenderedPageBreak/>
        <w:t>Neck &amp; Shoulder:</w:t>
      </w:r>
    </w:p>
    <w:p w14:paraId="54E7AC11" w14:textId="77777777" w:rsidR="00E6733C" w:rsidRPr="0020789C" w:rsidRDefault="00E6733C" w:rsidP="00E6733C">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42C24F8" wp14:editId="3C932199">
            <wp:extent cx="5938520" cy="5938520"/>
            <wp:effectExtent l="0" t="0" r="5080" b="5080"/>
            <wp:docPr id="20" name="Picture 20" descr="Macintosh HD:Users:Joe:Desktop:Neck &amp; Shoul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oe:Desktop:Neck &amp; Shoulder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8520" cy="5938520"/>
                    </a:xfrm>
                    <a:prstGeom prst="rect">
                      <a:avLst/>
                    </a:prstGeom>
                    <a:noFill/>
                    <a:ln>
                      <a:noFill/>
                    </a:ln>
                  </pic:spPr>
                </pic:pic>
              </a:graphicData>
            </a:graphic>
          </wp:inline>
        </w:drawing>
      </w:r>
      <w:r w:rsidRPr="00006AC7">
        <w:rPr>
          <w:rFonts w:ascii="Times New Roman" w:eastAsia="Times New Roman" w:hAnsi="Times New Roman" w:cs="Times New Roman"/>
          <w:b/>
          <w:i/>
        </w:rPr>
        <w:t>For All Back Exercises:</w:t>
      </w:r>
    </w:p>
    <w:p w14:paraId="56C0D859" w14:textId="77777777" w:rsidR="00E6733C" w:rsidRDefault="00E6733C" w:rsidP="00E6733C">
      <w:pPr>
        <w:pStyle w:val="ListParagraph"/>
        <w:numPr>
          <w:ilvl w:val="0"/>
          <w:numId w:val="11"/>
        </w:numPr>
        <w:rPr>
          <w:rFonts w:ascii="Times New Roman" w:eastAsia="Times New Roman" w:hAnsi="Times New Roman" w:cs="Times New Roman"/>
        </w:rPr>
      </w:pPr>
      <w:r>
        <w:rPr>
          <w:rFonts w:ascii="Times New Roman" w:eastAsia="Times New Roman" w:hAnsi="Times New Roman" w:cs="Times New Roman"/>
        </w:rPr>
        <w:t>Push down in the direction of the arrows</w:t>
      </w:r>
    </w:p>
    <w:p w14:paraId="3F38B5CF" w14:textId="77777777" w:rsidR="00E6733C" w:rsidRDefault="00E6733C" w:rsidP="00E6733C">
      <w:pPr>
        <w:pStyle w:val="ListParagraph"/>
        <w:numPr>
          <w:ilvl w:val="0"/>
          <w:numId w:val="11"/>
        </w:numPr>
        <w:rPr>
          <w:rFonts w:ascii="Times New Roman" w:eastAsia="Times New Roman" w:hAnsi="Times New Roman" w:cs="Times New Roman"/>
        </w:rPr>
      </w:pPr>
      <w:r>
        <w:rPr>
          <w:rFonts w:ascii="Times New Roman" w:eastAsia="Times New Roman" w:hAnsi="Times New Roman" w:cs="Times New Roman"/>
        </w:rPr>
        <w:t>When using against a chair, stabilize the Thera Cane then move side to side for cross friction massage</w:t>
      </w:r>
    </w:p>
    <w:p w14:paraId="7DA39A1E" w14:textId="77777777" w:rsidR="00E6733C" w:rsidRPr="00885CAD" w:rsidRDefault="00E6733C" w:rsidP="00E6733C">
      <w:pPr>
        <w:pStyle w:val="ListParagraph"/>
        <w:numPr>
          <w:ilvl w:val="0"/>
          <w:numId w:val="11"/>
        </w:numPr>
        <w:rPr>
          <w:rFonts w:ascii="Times New Roman" w:eastAsia="Times New Roman" w:hAnsi="Times New Roman" w:cs="Times New Roman"/>
          <w:b/>
          <w:i/>
        </w:rPr>
      </w:pPr>
      <w:r w:rsidRPr="00885CAD">
        <w:rPr>
          <w:rFonts w:ascii="Times New Roman" w:eastAsia="Times New Roman" w:hAnsi="Times New Roman" w:cs="Times New Roman"/>
          <w:b/>
          <w:i/>
        </w:rPr>
        <w:t xml:space="preserve">For </w:t>
      </w:r>
      <w:r w:rsidR="00C62BC7" w:rsidRPr="00885CAD">
        <w:rPr>
          <w:rFonts w:ascii="Times New Roman" w:eastAsia="Times New Roman" w:hAnsi="Times New Roman" w:cs="Times New Roman"/>
          <w:b/>
          <w:i/>
        </w:rPr>
        <w:t>larger individuals:</w:t>
      </w:r>
    </w:p>
    <w:p w14:paraId="085C5B86" w14:textId="77777777" w:rsidR="00C62BC7" w:rsidRDefault="00C62BC7" w:rsidP="00C62BC7">
      <w:pPr>
        <w:pStyle w:val="ListParagraph"/>
        <w:numPr>
          <w:ilvl w:val="1"/>
          <w:numId w:val="11"/>
        </w:numPr>
        <w:rPr>
          <w:rFonts w:ascii="Times New Roman" w:eastAsia="Times New Roman" w:hAnsi="Times New Roman" w:cs="Times New Roman"/>
        </w:rPr>
      </w:pPr>
      <w:r>
        <w:rPr>
          <w:rFonts w:ascii="Times New Roman" w:eastAsia="Times New Roman" w:hAnsi="Times New Roman" w:cs="Times New Roman"/>
        </w:rPr>
        <w:t>Keep back and buttocks 2-3 inches form the back of the chair</w:t>
      </w:r>
    </w:p>
    <w:p w14:paraId="5A2FE970" w14:textId="77777777" w:rsidR="00C62BC7" w:rsidRDefault="00C62BC7" w:rsidP="00C62BC7">
      <w:pPr>
        <w:pStyle w:val="ListParagraph"/>
        <w:numPr>
          <w:ilvl w:val="1"/>
          <w:numId w:val="11"/>
        </w:numPr>
        <w:rPr>
          <w:rFonts w:ascii="Times New Roman" w:eastAsia="Times New Roman" w:hAnsi="Times New Roman" w:cs="Times New Roman"/>
        </w:rPr>
      </w:pPr>
      <w:r>
        <w:rPr>
          <w:rFonts w:ascii="Times New Roman" w:eastAsia="Times New Roman" w:hAnsi="Times New Roman" w:cs="Times New Roman"/>
        </w:rPr>
        <w:t>Keep the Thera Cane held off to the side</w:t>
      </w:r>
    </w:p>
    <w:p w14:paraId="7B1B4BA5" w14:textId="77777777" w:rsidR="00C62BC7" w:rsidRDefault="00C62BC7" w:rsidP="00C62BC7">
      <w:pPr>
        <w:pStyle w:val="ListParagraph"/>
        <w:numPr>
          <w:ilvl w:val="1"/>
          <w:numId w:val="11"/>
        </w:numPr>
        <w:rPr>
          <w:rFonts w:ascii="Times New Roman" w:eastAsia="Times New Roman" w:hAnsi="Times New Roman" w:cs="Times New Roman"/>
        </w:rPr>
      </w:pPr>
      <w:r>
        <w:rPr>
          <w:rFonts w:ascii="Times New Roman" w:eastAsia="Times New Roman" w:hAnsi="Times New Roman" w:cs="Times New Roman"/>
        </w:rPr>
        <w:t>Move side to side for cross friction massage</w:t>
      </w:r>
    </w:p>
    <w:p w14:paraId="6131F09A" w14:textId="77777777" w:rsidR="0020789C" w:rsidRDefault="0020789C" w:rsidP="00C62BC7">
      <w:pPr>
        <w:rPr>
          <w:rFonts w:ascii="Times New Roman" w:eastAsia="Times New Roman" w:hAnsi="Times New Roman" w:cs="Times New Roman"/>
          <w:b/>
        </w:rPr>
      </w:pPr>
    </w:p>
    <w:p w14:paraId="53E820EE" w14:textId="77777777" w:rsidR="00CA28C4" w:rsidRDefault="00CA28C4" w:rsidP="00C62BC7">
      <w:pPr>
        <w:rPr>
          <w:rFonts w:ascii="Times New Roman" w:eastAsia="Times New Roman" w:hAnsi="Times New Roman" w:cs="Times New Roman"/>
          <w:b/>
        </w:rPr>
      </w:pPr>
    </w:p>
    <w:p w14:paraId="0B443443" w14:textId="77777777" w:rsidR="00CA28C4" w:rsidRDefault="00CA28C4" w:rsidP="00C62BC7">
      <w:pPr>
        <w:rPr>
          <w:rFonts w:ascii="Times New Roman" w:eastAsia="Times New Roman" w:hAnsi="Times New Roman" w:cs="Times New Roman"/>
          <w:b/>
        </w:rPr>
      </w:pPr>
    </w:p>
    <w:p w14:paraId="5295B419" w14:textId="77777777" w:rsidR="00C62BC7" w:rsidRPr="00006AC7" w:rsidRDefault="00C62BC7" w:rsidP="00C62BC7">
      <w:pPr>
        <w:rPr>
          <w:rFonts w:ascii="Times New Roman" w:eastAsia="Times New Roman" w:hAnsi="Times New Roman" w:cs="Times New Roman"/>
          <w:b/>
          <w:u w:val="single"/>
        </w:rPr>
      </w:pPr>
      <w:r w:rsidRPr="00006AC7">
        <w:rPr>
          <w:rFonts w:ascii="Times New Roman" w:eastAsia="Times New Roman" w:hAnsi="Times New Roman" w:cs="Times New Roman"/>
          <w:b/>
          <w:u w:val="single"/>
        </w:rPr>
        <w:lastRenderedPageBreak/>
        <w:t>Back:</w:t>
      </w:r>
    </w:p>
    <w:p w14:paraId="542B010B" w14:textId="77777777" w:rsidR="00C62BC7" w:rsidRDefault="00C62BC7" w:rsidP="00C62BC7">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37CCCCF" wp14:editId="15CA266D">
            <wp:extent cx="5938520" cy="7709535"/>
            <wp:effectExtent l="0" t="0" r="5080" b="12065"/>
            <wp:docPr id="23" name="Picture 23" descr="Macintosh HD:Users:Joe:Desktop: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oe:Desktop:Back.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8520" cy="7709535"/>
                    </a:xfrm>
                    <a:prstGeom prst="rect">
                      <a:avLst/>
                    </a:prstGeom>
                    <a:noFill/>
                    <a:ln>
                      <a:noFill/>
                    </a:ln>
                  </pic:spPr>
                </pic:pic>
              </a:graphicData>
            </a:graphic>
          </wp:inline>
        </w:drawing>
      </w:r>
    </w:p>
    <w:p w14:paraId="10D3D44C" w14:textId="77777777" w:rsidR="00CA28C4" w:rsidRDefault="00CA28C4" w:rsidP="00C62BC7">
      <w:pPr>
        <w:rPr>
          <w:rFonts w:ascii="Times New Roman" w:eastAsia="Times New Roman" w:hAnsi="Times New Roman" w:cs="Times New Roman"/>
          <w:b/>
          <w:i/>
        </w:rPr>
      </w:pPr>
    </w:p>
    <w:p w14:paraId="29841E29" w14:textId="77777777" w:rsidR="00CA28C4" w:rsidRDefault="00CA28C4" w:rsidP="00C62BC7">
      <w:pPr>
        <w:rPr>
          <w:rFonts w:ascii="Times New Roman" w:eastAsia="Times New Roman" w:hAnsi="Times New Roman" w:cs="Times New Roman"/>
          <w:b/>
          <w:i/>
        </w:rPr>
      </w:pPr>
    </w:p>
    <w:p w14:paraId="4C85C75C" w14:textId="77777777" w:rsidR="00C62BC7" w:rsidRPr="00006AC7" w:rsidRDefault="00C62BC7" w:rsidP="00C62BC7">
      <w:pPr>
        <w:rPr>
          <w:rFonts w:ascii="Times New Roman" w:eastAsia="Times New Roman" w:hAnsi="Times New Roman" w:cs="Times New Roman"/>
          <w:b/>
          <w:i/>
        </w:rPr>
      </w:pPr>
      <w:r w:rsidRPr="00006AC7">
        <w:rPr>
          <w:rFonts w:ascii="Times New Roman" w:eastAsia="Times New Roman" w:hAnsi="Times New Roman" w:cs="Times New Roman"/>
          <w:b/>
          <w:i/>
        </w:rPr>
        <w:lastRenderedPageBreak/>
        <w:t>For All Arm Exercises:</w:t>
      </w:r>
    </w:p>
    <w:p w14:paraId="433E04AA" w14:textId="77777777" w:rsidR="00C62BC7" w:rsidRDefault="00C62BC7" w:rsidP="00C62BC7">
      <w:pPr>
        <w:pStyle w:val="ListParagraph"/>
        <w:numPr>
          <w:ilvl w:val="0"/>
          <w:numId w:val="12"/>
        </w:numPr>
        <w:rPr>
          <w:rFonts w:ascii="Times New Roman" w:eastAsia="Times New Roman" w:hAnsi="Times New Roman" w:cs="Times New Roman"/>
        </w:rPr>
      </w:pPr>
      <w:r>
        <w:rPr>
          <w:rFonts w:ascii="Times New Roman" w:eastAsia="Times New Roman" w:hAnsi="Times New Roman" w:cs="Times New Roman"/>
        </w:rPr>
        <w:t>Stabilize the Thera Cane as shown in the illustrations</w:t>
      </w:r>
    </w:p>
    <w:p w14:paraId="3D45CB58" w14:textId="77777777" w:rsidR="00C62BC7" w:rsidRDefault="00C62BC7" w:rsidP="00C62BC7">
      <w:pPr>
        <w:pStyle w:val="ListParagraph"/>
        <w:numPr>
          <w:ilvl w:val="0"/>
          <w:numId w:val="12"/>
        </w:numPr>
        <w:rPr>
          <w:rFonts w:ascii="Times New Roman" w:eastAsia="Times New Roman" w:hAnsi="Times New Roman" w:cs="Times New Roman"/>
        </w:rPr>
      </w:pPr>
      <w:r>
        <w:rPr>
          <w:rFonts w:ascii="Times New Roman" w:eastAsia="Times New Roman" w:hAnsi="Times New Roman" w:cs="Times New Roman"/>
        </w:rPr>
        <w:t xml:space="preserve">Shift body weight </w:t>
      </w:r>
      <w:r w:rsidR="00885CAD">
        <w:rPr>
          <w:rFonts w:ascii="Times New Roman" w:eastAsia="Times New Roman" w:hAnsi="Times New Roman" w:cs="Times New Roman"/>
        </w:rPr>
        <w:t>into</w:t>
      </w:r>
      <w:r>
        <w:rPr>
          <w:rFonts w:ascii="Times New Roman" w:eastAsia="Times New Roman" w:hAnsi="Times New Roman" w:cs="Times New Roman"/>
        </w:rPr>
        <w:t xml:space="preserve"> ball for more pressure</w:t>
      </w:r>
    </w:p>
    <w:p w14:paraId="3996C3CA" w14:textId="77777777" w:rsidR="00C62BC7" w:rsidRPr="00006AC7" w:rsidRDefault="00C62BC7" w:rsidP="00C62BC7">
      <w:pPr>
        <w:rPr>
          <w:rFonts w:ascii="Times New Roman" w:eastAsia="Times New Roman" w:hAnsi="Times New Roman" w:cs="Times New Roman"/>
          <w:b/>
          <w:u w:val="single"/>
        </w:rPr>
      </w:pPr>
      <w:r w:rsidRPr="00006AC7">
        <w:rPr>
          <w:rFonts w:ascii="Times New Roman" w:eastAsia="Times New Roman" w:hAnsi="Times New Roman" w:cs="Times New Roman"/>
          <w:b/>
          <w:u w:val="single"/>
        </w:rPr>
        <w:t>Arms:</w:t>
      </w:r>
    </w:p>
    <w:p w14:paraId="67E1E789" w14:textId="77777777" w:rsidR="00C62BC7" w:rsidRDefault="00C62BC7" w:rsidP="00C62BC7">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730D594" wp14:editId="777E4828">
            <wp:extent cx="5938520" cy="2983865"/>
            <wp:effectExtent l="0" t="0" r="5080" b="0"/>
            <wp:docPr id="28" name="Picture 28" descr="Macintosh HD:Users:Joe:Desktop:A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Joe:Desktop:Arm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8520" cy="2983865"/>
                    </a:xfrm>
                    <a:prstGeom prst="rect">
                      <a:avLst/>
                    </a:prstGeom>
                    <a:noFill/>
                    <a:ln>
                      <a:noFill/>
                    </a:ln>
                  </pic:spPr>
                </pic:pic>
              </a:graphicData>
            </a:graphic>
          </wp:inline>
        </w:drawing>
      </w:r>
    </w:p>
    <w:p w14:paraId="607C53BA" w14:textId="77777777" w:rsidR="00C62BC7" w:rsidRDefault="00C62BC7" w:rsidP="00C62BC7">
      <w:pPr>
        <w:rPr>
          <w:rFonts w:ascii="Times New Roman" w:eastAsia="Times New Roman" w:hAnsi="Times New Roman" w:cs="Times New Roman"/>
        </w:rPr>
      </w:pPr>
    </w:p>
    <w:p w14:paraId="1CA4E20F" w14:textId="77777777" w:rsidR="00C62BC7" w:rsidRDefault="00C62BC7" w:rsidP="00C62BC7">
      <w:pPr>
        <w:rPr>
          <w:rFonts w:ascii="Times New Roman" w:eastAsia="Times New Roman" w:hAnsi="Times New Roman" w:cs="Times New Roman"/>
        </w:rPr>
      </w:pPr>
    </w:p>
    <w:p w14:paraId="7C812AF8" w14:textId="77777777" w:rsidR="00C62BC7" w:rsidRDefault="00C62BC7" w:rsidP="00C62BC7">
      <w:pPr>
        <w:rPr>
          <w:rFonts w:ascii="Times New Roman" w:eastAsia="Times New Roman" w:hAnsi="Times New Roman" w:cs="Times New Roman"/>
        </w:rPr>
      </w:pPr>
    </w:p>
    <w:p w14:paraId="025A5DEA" w14:textId="77777777" w:rsidR="00C62BC7" w:rsidRDefault="00C62BC7" w:rsidP="00C62BC7">
      <w:pPr>
        <w:rPr>
          <w:rFonts w:ascii="Times New Roman" w:eastAsia="Times New Roman" w:hAnsi="Times New Roman" w:cs="Times New Roman"/>
        </w:rPr>
      </w:pPr>
    </w:p>
    <w:p w14:paraId="5FD18A2F" w14:textId="77777777" w:rsidR="00C62BC7" w:rsidRDefault="00C62BC7" w:rsidP="00C62BC7">
      <w:pPr>
        <w:rPr>
          <w:rFonts w:ascii="Times New Roman" w:eastAsia="Times New Roman" w:hAnsi="Times New Roman" w:cs="Times New Roman"/>
        </w:rPr>
      </w:pPr>
    </w:p>
    <w:p w14:paraId="04AF256A" w14:textId="77777777" w:rsidR="00C62BC7" w:rsidRDefault="00C62BC7" w:rsidP="00C62BC7">
      <w:pPr>
        <w:rPr>
          <w:rFonts w:ascii="Times New Roman" w:eastAsia="Times New Roman" w:hAnsi="Times New Roman" w:cs="Times New Roman"/>
        </w:rPr>
      </w:pPr>
    </w:p>
    <w:p w14:paraId="4E3B130C" w14:textId="77777777" w:rsidR="00C62BC7" w:rsidRDefault="00C62BC7" w:rsidP="00C62BC7">
      <w:pPr>
        <w:rPr>
          <w:rFonts w:ascii="Times New Roman" w:eastAsia="Times New Roman" w:hAnsi="Times New Roman" w:cs="Times New Roman"/>
        </w:rPr>
      </w:pPr>
    </w:p>
    <w:p w14:paraId="4B568E66" w14:textId="77777777" w:rsidR="00C62BC7" w:rsidRDefault="00C62BC7" w:rsidP="00C62BC7">
      <w:pPr>
        <w:rPr>
          <w:rFonts w:ascii="Times New Roman" w:eastAsia="Times New Roman" w:hAnsi="Times New Roman" w:cs="Times New Roman"/>
        </w:rPr>
      </w:pPr>
    </w:p>
    <w:p w14:paraId="52A1AD21" w14:textId="77777777" w:rsidR="00C62BC7" w:rsidRDefault="00C62BC7" w:rsidP="00C62BC7">
      <w:pPr>
        <w:rPr>
          <w:rFonts w:ascii="Times New Roman" w:eastAsia="Times New Roman" w:hAnsi="Times New Roman" w:cs="Times New Roman"/>
        </w:rPr>
      </w:pPr>
    </w:p>
    <w:p w14:paraId="1F7BAF2B" w14:textId="77777777" w:rsidR="00C62BC7" w:rsidRDefault="00C62BC7" w:rsidP="00C62BC7">
      <w:pPr>
        <w:rPr>
          <w:rFonts w:ascii="Times New Roman" w:eastAsia="Times New Roman" w:hAnsi="Times New Roman" w:cs="Times New Roman"/>
        </w:rPr>
      </w:pPr>
    </w:p>
    <w:p w14:paraId="66FBD8D7" w14:textId="77777777" w:rsidR="00C62BC7" w:rsidRDefault="00C62BC7" w:rsidP="00C62BC7">
      <w:pPr>
        <w:rPr>
          <w:rFonts w:ascii="Times New Roman" w:eastAsia="Times New Roman" w:hAnsi="Times New Roman" w:cs="Times New Roman"/>
        </w:rPr>
      </w:pPr>
    </w:p>
    <w:p w14:paraId="66BA903D" w14:textId="77777777" w:rsidR="00C62BC7" w:rsidRDefault="00C62BC7" w:rsidP="00C62BC7">
      <w:pPr>
        <w:rPr>
          <w:rFonts w:ascii="Times New Roman" w:eastAsia="Times New Roman" w:hAnsi="Times New Roman" w:cs="Times New Roman"/>
        </w:rPr>
      </w:pPr>
    </w:p>
    <w:p w14:paraId="1E3C4FBA" w14:textId="77777777" w:rsidR="00C62BC7" w:rsidRDefault="00C62BC7" w:rsidP="00C62BC7">
      <w:pPr>
        <w:rPr>
          <w:rFonts w:ascii="Times New Roman" w:eastAsia="Times New Roman" w:hAnsi="Times New Roman" w:cs="Times New Roman"/>
        </w:rPr>
      </w:pPr>
    </w:p>
    <w:p w14:paraId="0ACB44B3" w14:textId="77777777" w:rsidR="00CA28C4" w:rsidRDefault="00CA28C4" w:rsidP="00C62BC7">
      <w:pPr>
        <w:rPr>
          <w:rFonts w:ascii="Times New Roman" w:eastAsia="Times New Roman" w:hAnsi="Times New Roman" w:cs="Times New Roman"/>
          <w:b/>
          <w:i/>
        </w:rPr>
      </w:pPr>
    </w:p>
    <w:p w14:paraId="33174E5C" w14:textId="77777777" w:rsidR="00CA28C4" w:rsidRDefault="00CA28C4" w:rsidP="00C62BC7">
      <w:pPr>
        <w:rPr>
          <w:rFonts w:ascii="Times New Roman" w:eastAsia="Times New Roman" w:hAnsi="Times New Roman" w:cs="Times New Roman"/>
          <w:b/>
          <w:i/>
        </w:rPr>
      </w:pPr>
    </w:p>
    <w:p w14:paraId="2025F644" w14:textId="77777777" w:rsidR="00C62BC7" w:rsidRPr="00006AC7" w:rsidRDefault="00C62BC7" w:rsidP="00C62BC7">
      <w:pPr>
        <w:rPr>
          <w:rFonts w:ascii="Times New Roman" w:eastAsia="Times New Roman" w:hAnsi="Times New Roman" w:cs="Times New Roman"/>
          <w:b/>
          <w:i/>
        </w:rPr>
      </w:pPr>
      <w:r w:rsidRPr="00006AC7">
        <w:rPr>
          <w:rFonts w:ascii="Times New Roman" w:eastAsia="Times New Roman" w:hAnsi="Times New Roman" w:cs="Times New Roman"/>
          <w:b/>
          <w:i/>
        </w:rPr>
        <w:lastRenderedPageBreak/>
        <w:t>For All Leg Exercises:</w:t>
      </w:r>
    </w:p>
    <w:p w14:paraId="6B65562F" w14:textId="77777777" w:rsidR="00C62BC7" w:rsidRDefault="00C62BC7" w:rsidP="00C62BC7">
      <w:pPr>
        <w:pStyle w:val="ListParagraph"/>
        <w:numPr>
          <w:ilvl w:val="0"/>
          <w:numId w:val="13"/>
        </w:numPr>
        <w:rPr>
          <w:rFonts w:ascii="Times New Roman" w:eastAsia="Times New Roman" w:hAnsi="Times New Roman" w:cs="Times New Roman"/>
        </w:rPr>
      </w:pPr>
      <w:r>
        <w:rPr>
          <w:rFonts w:ascii="Times New Roman" w:eastAsia="Times New Roman" w:hAnsi="Times New Roman" w:cs="Times New Roman"/>
        </w:rPr>
        <w:t>Position the Thera Cane as shown in the illustrations to help develop your skills</w:t>
      </w:r>
    </w:p>
    <w:p w14:paraId="29A82DDB" w14:textId="77777777" w:rsidR="00C62BC7" w:rsidRDefault="00C62BC7" w:rsidP="00C62BC7">
      <w:pPr>
        <w:pStyle w:val="ListParagraph"/>
        <w:numPr>
          <w:ilvl w:val="0"/>
          <w:numId w:val="13"/>
        </w:numPr>
        <w:rPr>
          <w:rFonts w:ascii="Times New Roman" w:eastAsia="Times New Roman" w:hAnsi="Times New Roman" w:cs="Times New Roman"/>
        </w:rPr>
      </w:pPr>
      <w:r>
        <w:rPr>
          <w:rFonts w:ascii="Times New Roman" w:eastAsia="Times New Roman" w:hAnsi="Times New Roman" w:cs="Times New Roman"/>
        </w:rPr>
        <w:t>Keep the upper half of the Thera Cane still and let it act as a pivot point</w:t>
      </w:r>
    </w:p>
    <w:p w14:paraId="33F3E9E0" w14:textId="77777777" w:rsidR="00C62BC7" w:rsidRPr="00A63517" w:rsidRDefault="00C62BC7" w:rsidP="00C62BC7">
      <w:pPr>
        <w:rPr>
          <w:rFonts w:ascii="Times New Roman" w:eastAsia="Times New Roman" w:hAnsi="Times New Roman" w:cs="Times New Roman"/>
          <w:b/>
          <w:u w:val="single"/>
        </w:rPr>
      </w:pPr>
      <w:r w:rsidRPr="00A63517">
        <w:rPr>
          <w:rFonts w:ascii="Times New Roman" w:eastAsia="Times New Roman" w:hAnsi="Times New Roman" w:cs="Times New Roman"/>
          <w:b/>
          <w:u w:val="single"/>
        </w:rPr>
        <w:t>Legs:</w:t>
      </w:r>
    </w:p>
    <w:p w14:paraId="2F5FFC82" w14:textId="77777777" w:rsidR="00C62BC7" w:rsidRDefault="00C62BC7" w:rsidP="00C62BC7">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2A32BFB" wp14:editId="08DB02FF">
            <wp:extent cx="5938520" cy="5582920"/>
            <wp:effectExtent l="0" t="0" r="5080" b="5080"/>
            <wp:docPr id="30" name="Picture 30" descr="Macintosh HD:Users:Joe:Desktop:Le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Joe:Desktop:Leg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8520" cy="5582920"/>
                    </a:xfrm>
                    <a:prstGeom prst="rect">
                      <a:avLst/>
                    </a:prstGeom>
                    <a:noFill/>
                    <a:ln>
                      <a:noFill/>
                    </a:ln>
                  </pic:spPr>
                </pic:pic>
              </a:graphicData>
            </a:graphic>
          </wp:inline>
        </w:drawing>
      </w:r>
    </w:p>
    <w:p w14:paraId="1066E1AB" w14:textId="77777777" w:rsidR="00C62BC7" w:rsidRDefault="00C62BC7" w:rsidP="00C62BC7">
      <w:pPr>
        <w:rPr>
          <w:rFonts w:ascii="Times New Roman" w:eastAsia="Times New Roman" w:hAnsi="Times New Roman" w:cs="Times New Roman"/>
        </w:rPr>
      </w:pPr>
    </w:p>
    <w:p w14:paraId="55EC19D0" w14:textId="77777777" w:rsidR="00C62BC7" w:rsidRDefault="00C62BC7" w:rsidP="00C62BC7">
      <w:pPr>
        <w:rPr>
          <w:rFonts w:ascii="Times New Roman" w:eastAsia="Times New Roman" w:hAnsi="Times New Roman" w:cs="Times New Roman"/>
        </w:rPr>
      </w:pPr>
    </w:p>
    <w:p w14:paraId="5DA71F58" w14:textId="77777777" w:rsidR="00C62BC7" w:rsidRDefault="00C62BC7" w:rsidP="00C62BC7">
      <w:pPr>
        <w:rPr>
          <w:rFonts w:ascii="Times New Roman" w:eastAsia="Times New Roman" w:hAnsi="Times New Roman" w:cs="Times New Roman"/>
        </w:rPr>
      </w:pPr>
    </w:p>
    <w:p w14:paraId="6F6A6A8D" w14:textId="77777777" w:rsidR="00C62BC7" w:rsidRDefault="00C62BC7" w:rsidP="00C62BC7">
      <w:pPr>
        <w:rPr>
          <w:rFonts w:ascii="Times New Roman" w:eastAsia="Times New Roman" w:hAnsi="Times New Roman" w:cs="Times New Roman"/>
        </w:rPr>
      </w:pPr>
    </w:p>
    <w:p w14:paraId="60869F87" w14:textId="77777777" w:rsidR="00CA28C4" w:rsidRDefault="00CA28C4" w:rsidP="00C62BC7">
      <w:pPr>
        <w:rPr>
          <w:rFonts w:ascii="Times New Roman" w:eastAsia="Times New Roman" w:hAnsi="Times New Roman" w:cs="Times New Roman"/>
          <w:b/>
          <w:i/>
        </w:rPr>
      </w:pPr>
    </w:p>
    <w:p w14:paraId="27A2E512" w14:textId="77777777" w:rsidR="00CA28C4" w:rsidRDefault="00CA28C4" w:rsidP="00C62BC7">
      <w:pPr>
        <w:rPr>
          <w:rFonts w:ascii="Times New Roman" w:eastAsia="Times New Roman" w:hAnsi="Times New Roman" w:cs="Times New Roman"/>
          <w:b/>
          <w:i/>
        </w:rPr>
      </w:pPr>
    </w:p>
    <w:p w14:paraId="2F3AB403" w14:textId="77777777" w:rsidR="00CA28C4" w:rsidRDefault="00CA28C4" w:rsidP="00C62BC7">
      <w:pPr>
        <w:rPr>
          <w:rFonts w:ascii="Times New Roman" w:eastAsia="Times New Roman" w:hAnsi="Times New Roman" w:cs="Times New Roman"/>
          <w:b/>
          <w:i/>
        </w:rPr>
      </w:pPr>
    </w:p>
    <w:p w14:paraId="7A18B413" w14:textId="77777777" w:rsidR="00C62BC7" w:rsidRPr="00A63517" w:rsidRDefault="00C62BC7" w:rsidP="00C62BC7">
      <w:pPr>
        <w:rPr>
          <w:rFonts w:ascii="Times New Roman" w:eastAsia="Times New Roman" w:hAnsi="Times New Roman" w:cs="Times New Roman"/>
          <w:b/>
          <w:i/>
        </w:rPr>
      </w:pPr>
      <w:r w:rsidRPr="00A63517">
        <w:rPr>
          <w:rFonts w:ascii="Times New Roman" w:eastAsia="Times New Roman" w:hAnsi="Times New Roman" w:cs="Times New Roman"/>
          <w:b/>
          <w:i/>
        </w:rPr>
        <w:lastRenderedPageBreak/>
        <w:t xml:space="preserve">For All </w:t>
      </w:r>
      <w:r w:rsidR="00A63517" w:rsidRPr="00A63517">
        <w:rPr>
          <w:rFonts w:ascii="Times New Roman" w:eastAsia="Times New Roman" w:hAnsi="Times New Roman" w:cs="Times New Roman"/>
          <w:b/>
          <w:i/>
        </w:rPr>
        <w:t>Core</w:t>
      </w:r>
      <w:r w:rsidRPr="00A63517">
        <w:rPr>
          <w:rFonts w:ascii="Times New Roman" w:eastAsia="Times New Roman" w:hAnsi="Times New Roman" w:cs="Times New Roman"/>
          <w:b/>
          <w:i/>
        </w:rPr>
        <w:t xml:space="preserve"> Exercises:</w:t>
      </w:r>
    </w:p>
    <w:p w14:paraId="20C126B4" w14:textId="77777777" w:rsidR="00C62BC7" w:rsidRDefault="00C62BC7" w:rsidP="00C62BC7">
      <w:pPr>
        <w:pStyle w:val="ListParagraph"/>
        <w:numPr>
          <w:ilvl w:val="0"/>
          <w:numId w:val="14"/>
        </w:numPr>
        <w:rPr>
          <w:rFonts w:ascii="Times New Roman" w:eastAsia="Times New Roman" w:hAnsi="Times New Roman" w:cs="Times New Roman"/>
        </w:rPr>
      </w:pPr>
      <w:r>
        <w:rPr>
          <w:rFonts w:ascii="Times New Roman" w:eastAsia="Times New Roman" w:hAnsi="Times New Roman" w:cs="Times New Roman"/>
        </w:rPr>
        <w:t>Lean into the ball for pressure</w:t>
      </w:r>
    </w:p>
    <w:p w14:paraId="2CF68D26" w14:textId="77777777" w:rsidR="00C62BC7" w:rsidRDefault="00C62BC7" w:rsidP="00C62BC7">
      <w:pPr>
        <w:pStyle w:val="ListParagraph"/>
        <w:numPr>
          <w:ilvl w:val="0"/>
          <w:numId w:val="14"/>
        </w:numPr>
        <w:rPr>
          <w:rFonts w:ascii="Times New Roman" w:eastAsia="Times New Roman" w:hAnsi="Times New Roman" w:cs="Times New Roman"/>
        </w:rPr>
      </w:pPr>
      <w:r>
        <w:rPr>
          <w:rFonts w:ascii="Times New Roman" w:eastAsia="Times New Roman" w:hAnsi="Times New Roman" w:cs="Times New Roman"/>
        </w:rPr>
        <w:t>Take advantage of the leverage whenever possible</w:t>
      </w:r>
    </w:p>
    <w:p w14:paraId="0991C8C5" w14:textId="77777777" w:rsidR="00C62BC7" w:rsidRPr="00A63517" w:rsidRDefault="00A63517" w:rsidP="00C62BC7">
      <w:pPr>
        <w:rPr>
          <w:rFonts w:ascii="Times New Roman" w:eastAsia="Times New Roman" w:hAnsi="Times New Roman" w:cs="Times New Roman"/>
          <w:b/>
          <w:u w:val="single"/>
        </w:rPr>
      </w:pPr>
      <w:r>
        <w:rPr>
          <w:rFonts w:ascii="Times New Roman" w:eastAsia="Times New Roman" w:hAnsi="Times New Roman" w:cs="Times New Roman"/>
          <w:b/>
          <w:u w:val="single"/>
        </w:rPr>
        <w:t>Core</w:t>
      </w:r>
      <w:r w:rsidR="00C62BC7" w:rsidRPr="00A63517">
        <w:rPr>
          <w:rFonts w:ascii="Times New Roman" w:eastAsia="Times New Roman" w:hAnsi="Times New Roman" w:cs="Times New Roman"/>
          <w:b/>
          <w:u w:val="single"/>
        </w:rPr>
        <w:t>:</w:t>
      </w:r>
    </w:p>
    <w:p w14:paraId="38CFD880" w14:textId="77777777" w:rsidR="00C62BC7" w:rsidRPr="00C62BC7" w:rsidRDefault="00C62BC7" w:rsidP="00C62BC7">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50E96B3" wp14:editId="2BB8355C">
            <wp:extent cx="5948680" cy="2935605"/>
            <wp:effectExtent l="0" t="0" r="0" b="10795"/>
            <wp:docPr id="31" name="Picture 31" descr="Macintosh HD:Users:Joe:Desktop:Tor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Joe:Desktop:Torso.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8680" cy="2935605"/>
                    </a:xfrm>
                    <a:prstGeom prst="rect">
                      <a:avLst/>
                    </a:prstGeom>
                    <a:noFill/>
                    <a:ln>
                      <a:noFill/>
                    </a:ln>
                  </pic:spPr>
                </pic:pic>
              </a:graphicData>
            </a:graphic>
          </wp:inline>
        </w:drawing>
      </w:r>
    </w:p>
    <w:p w14:paraId="18B1836A" w14:textId="77777777" w:rsidR="00C62BC7" w:rsidRDefault="00C62BC7" w:rsidP="00DF7B36">
      <w:pPr>
        <w:pStyle w:val="NoSpacing"/>
        <w:ind w:right="-630"/>
        <w:jc w:val="right"/>
        <w:rPr>
          <w:rFonts w:ascii="Cambria" w:hAnsi="Cambria"/>
          <w:b/>
          <w:i/>
          <w:sz w:val="20"/>
          <w:szCs w:val="24"/>
        </w:rPr>
      </w:pPr>
    </w:p>
    <w:p w14:paraId="6D0B35F9" w14:textId="77777777" w:rsidR="00C62BC7" w:rsidRDefault="00C62BC7" w:rsidP="00DF7B36">
      <w:pPr>
        <w:pStyle w:val="NoSpacing"/>
        <w:ind w:right="-630"/>
        <w:jc w:val="right"/>
        <w:rPr>
          <w:rFonts w:ascii="Cambria" w:hAnsi="Cambria"/>
          <w:b/>
          <w:i/>
          <w:sz w:val="20"/>
          <w:szCs w:val="24"/>
        </w:rPr>
      </w:pPr>
    </w:p>
    <w:p w14:paraId="622281B3" w14:textId="77777777" w:rsidR="00C62BC7" w:rsidRDefault="00C62BC7" w:rsidP="00DF7B36">
      <w:pPr>
        <w:pStyle w:val="NoSpacing"/>
        <w:ind w:right="-630"/>
        <w:jc w:val="right"/>
        <w:rPr>
          <w:rFonts w:ascii="Cambria" w:hAnsi="Cambria"/>
          <w:b/>
          <w:i/>
          <w:sz w:val="20"/>
          <w:szCs w:val="24"/>
        </w:rPr>
      </w:pPr>
    </w:p>
    <w:p w14:paraId="60D68DC3" w14:textId="77777777" w:rsidR="00C62BC7" w:rsidRDefault="00C62BC7" w:rsidP="00DF7B36">
      <w:pPr>
        <w:pStyle w:val="NoSpacing"/>
        <w:ind w:right="-630"/>
        <w:jc w:val="right"/>
        <w:rPr>
          <w:rFonts w:ascii="Cambria" w:hAnsi="Cambria"/>
          <w:b/>
          <w:i/>
          <w:sz w:val="20"/>
          <w:szCs w:val="24"/>
        </w:rPr>
      </w:pPr>
    </w:p>
    <w:p w14:paraId="22095499" w14:textId="77777777" w:rsidR="00C62BC7" w:rsidRDefault="00C62BC7" w:rsidP="00DF7B36">
      <w:pPr>
        <w:pStyle w:val="NoSpacing"/>
        <w:ind w:right="-630"/>
        <w:jc w:val="right"/>
        <w:rPr>
          <w:rFonts w:ascii="Cambria" w:hAnsi="Cambria"/>
          <w:b/>
          <w:i/>
          <w:sz w:val="20"/>
          <w:szCs w:val="24"/>
        </w:rPr>
      </w:pPr>
    </w:p>
    <w:p w14:paraId="5AFF347E" w14:textId="77777777" w:rsidR="00C62BC7" w:rsidRDefault="00C62BC7" w:rsidP="00DF7B36">
      <w:pPr>
        <w:pStyle w:val="NoSpacing"/>
        <w:ind w:right="-630"/>
        <w:jc w:val="right"/>
        <w:rPr>
          <w:rFonts w:ascii="Cambria" w:hAnsi="Cambria"/>
          <w:b/>
          <w:i/>
          <w:sz w:val="20"/>
          <w:szCs w:val="24"/>
        </w:rPr>
      </w:pPr>
    </w:p>
    <w:p w14:paraId="0B8DA77C" w14:textId="77777777" w:rsidR="00C62BC7" w:rsidRDefault="00C62BC7" w:rsidP="00DF7B36">
      <w:pPr>
        <w:pStyle w:val="NoSpacing"/>
        <w:ind w:right="-630"/>
        <w:jc w:val="right"/>
        <w:rPr>
          <w:rFonts w:ascii="Cambria" w:hAnsi="Cambria"/>
          <w:b/>
          <w:i/>
          <w:sz w:val="20"/>
          <w:szCs w:val="24"/>
        </w:rPr>
      </w:pPr>
    </w:p>
    <w:p w14:paraId="545EEE20" w14:textId="77777777" w:rsidR="00C62BC7" w:rsidRDefault="00C62BC7" w:rsidP="00DF7B36">
      <w:pPr>
        <w:pStyle w:val="NoSpacing"/>
        <w:ind w:right="-630"/>
        <w:jc w:val="right"/>
        <w:rPr>
          <w:rFonts w:ascii="Cambria" w:hAnsi="Cambria"/>
          <w:b/>
          <w:i/>
          <w:sz w:val="20"/>
          <w:szCs w:val="24"/>
        </w:rPr>
      </w:pPr>
    </w:p>
    <w:p w14:paraId="58E236A9" w14:textId="77777777" w:rsidR="00C62BC7" w:rsidRDefault="00C62BC7" w:rsidP="00DF7B36">
      <w:pPr>
        <w:pStyle w:val="NoSpacing"/>
        <w:ind w:right="-630"/>
        <w:jc w:val="right"/>
        <w:rPr>
          <w:rFonts w:ascii="Cambria" w:hAnsi="Cambria"/>
          <w:b/>
          <w:i/>
          <w:sz w:val="20"/>
          <w:szCs w:val="24"/>
        </w:rPr>
      </w:pPr>
    </w:p>
    <w:p w14:paraId="7957E6F4" w14:textId="77777777" w:rsidR="00C62BC7" w:rsidRDefault="00C62BC7" w:rsidP="00DF7B36">
      <w:pPr>
        <w:pStyle w:val="NoSpacing"/>
        <w:ind w:right="-630"/>
        <w:jc w:val="right"/>
        <w:rPr>
          <w:rFonts w:ascii="Cambria" w:hAnsi="Cambria"/>
          <w:b/>
          <w:i/>
          <w:sz w:val="20"/>
          <w:szCs w:val="24"/>
        </w:rPr>
      </w:pPr>
    </w:p>
    <w:p w14:paraId="3C441E9E" w14:textId="77777777" w:rsidR="00C62BC7" w:rsidRDefault="00C62BC7" w:rsidP="00DF7B36">
      <w:pPr>
        <w:pStyle w:val="NoSpacing"/>
        <w:ind w:right="-630"/>
        <w:jc w:val="right"/>
        <w:rPr>
          <w:rFonts w:ascii="Cambria" w:hAnsi="Cambria"/>
          <w:b/>
          <w:i/>
          <w:sz w:val="20"/>
          <w:szCs w:val="24"/>
        </w:rPr>
      </w:pPr>
    </w:p>
    <w:p w14:paraId="1C577688" w14:textId="77777777" w:rsidR="00C62BC7" w:rsidRDefault="00C62BC7" w:rsidP="00DF7B36">
      <w:pPr>
        <w:pStyle w:val="NoSpacing"/>
        <w:ind w:right="-630"/>
        <w:jc w:val="right"/>
        <w:rPr>
          <w:rFonts w:ascii="Cambria" w:hAnsi="Cambria"/>
          <w:b/>
          <w:i/>
          <w:sz w:val="20"/>
          <w:szCs w:val="24"/>
        </w:rPr>
      </w:pPr>
    </w:p>
    <w:p w14:paraId="626AFECB" w14:textId="77777777" w:rsidR="00C62BC7" w:rsidRDefault="00C62BC7" w:rsidP="00DF7B36">
      <w:pPr>
        <w:pStyle w:val="NoSpacing"/>
        <w:ind w:right="-630"/>
        <w:jc w:val="right"/>
        <w:rPr>
          <w:rFonts w:ascii="Cambria" w:hAnsi="Cambria"/>
          <w:b/>
          <w:i/>
          <w:sz w:val="20"/>
          <w:szCs w:val="24"/>
        </w:rPr>
      </w:pPr>
    </w:p>
    <w:p w14:paraId="3DBDA536" w14:textId="77777777" w:rsidR="00C62BC7" w:rsidRDefault="00C62BC7" w:rsidP="00DF7B36">
      <w:pPr>
        <w:pStyle w:val="NoSpacing"/>
        <w:ind w:right="-630"/>
        <w:jc w:val="right"/>
        <w:rPr>
          <w:rFonts w:ascii="Cambria" w:hAnsi="Cambria"/>
          <w:b/>
          <w:i/>
          <w:sz w:val="20"/>
          <w:szCs w:val="24"/>
        </w:rPr>
      </w:pPr>
    </w:p>
    <w:p w14:paraId="2F77DEF0" w14:textId="77777777" w:rsidR="00C62BC7" w:rsidRDefault="00C62BC7" w:rsidP="00DF7B36">
      <w:pPr>
        <w:pStyle w:val="NoSpacing"/>
        <w:ind w:right="-630"/>
        <w:jc w:val="right"/>
        <w:rPr>
          <w:rFonts w:ascii="Cambria" w:hAnsi="Cambria"/>
          <w:b/>
          <w:i/>
          <w:sz w:val="20"/>
          <w:szCs w:val="24"/>
        </w:rPr>
      </w:pPr>
    </w:p>
    <w:p w14:paraId="24B05A42" w14:textId="77777777" w:rsidR="00C62BC7" w:rsidRDefault="00C62BC7" w:rsidP="00DF7B36">
      <w:pPr>
        <w:pStyle w:val="NoSpacing"/>
        <w:ind w:right="-630"/>
        <w:jc w:val="right"/>
        <w:rPr>
          <w:rFonts w:ascii="Cambria" w:hAnsi="Cambria"/>
          <w:b/>
          <w:i/>
          <w:sz w:val="20"/>
          <w:szCs w:val="24"/>
        </w:rPr>
      </w:pPr>
    </w:p>
    <w:p w14:paraId="1C834AE1" w14:textId="77777777" w:rsidR="00C62BC7" w:rsidRDefault="00C62BC7" w:rsidP="00DF7B36">
      <w:pPr>
        <w:pStyle w:val="NoSpacing"/>
        <w:ind w:right="-630"/>
        <w:jc w:val="right"/>
        <w:rPr>
          <w:rFonts w:ascii="Cambria" w:hAnsi="Cambria"/>
          <w:b/>
          <w:i/>
          <w:sz w:val="20"/>
          <w:szCs w:val="24"/>
        </w:rPr>
      </w:pPr>
    </w:p>
    <w:p w14:paraId="73DC565A" w14:textId="77777777" w:rsidR="00C62BC7" w:rsidRDefault="00C62BC7" w:rsidP="00DF7B36">
      <w:pPr>
        <w:pStyle w:val="NoSpacing"/>
        <w:ind w:right="-630"/>
        <w:jc w:val="right"/>
        <w:rPr>
          <w:rFonts w:ascii="Cambria" w:hAnsi="Cambria"/>
          <w:b/>
          <w:i/>
          <w:sz w:val="20"/>
          <w:szCs w:val="24"/>
        </w:rPr>
      </w:pPr>
    </w:p>
    <w:p w14:paraId="66E9B8DF" w14:textId="77777777" w:rsidR="00C62BC7" w:rsidRDefault="00C62BC7" w:rsidP="00DF7B36">
      <w:pPr>
        <w:pStyle w:val="NoSpacing"/>
        <w:ind w:right="-630"/>
        <w:jc w:val="right"/>
        <w:rPr>
          <w:rFonts w:ascii="Cambria" w:hAnsi="Cambria"/>
          <w:b/>
          <w:i/>
          <w:sz w:val="20"/>
          <w:szCs w:val="24"/>
        </w:rPr>
      </w:pPr>
    </w:p>
    <w:p w14:paraId="2F663EB8" w14:textId="77777777" w:rsidR="00C62BC7" w:rsidRDefault="00C62BC7" w:rsidP="00DF7B36">
      <w:pPr>
        <w:pStyle w:val="NoSpacing"/>
        <w:ind w:right="-630"/>
        <w:jc w:val="right"/>
        <w:rPr>
          <w:rFonts w:ascii="Cambria" w:hAnsi="Cambria"/>
          <w:b/>
          <w:i/>
          <w:sz w:val="20"/>
          <w:szCs w:val="24"/>
        </w:rPr>
      </w:pPr>
    </w:p>
    <w:p w14:paraId="0080EE6B" w14:textId="77777777" w:rsidR="00C62BC7" w:rsidRDefault="00C62BC7" w:rsidP="00DF7B36">
      <w:pPr>
        <w:pStyle w:val="NoSpacing"/>
        <w:ind w:right="-630"/>
        <w:jc w:val="right"/>
        <w:rPr>
          <w:rFonts w:ascii="Cambria" w:hAnsi="Cambria"/>
          <w:b/>
          <w:i/>
          <w:sz w:val="20"/>
          <w:szCs w:val="24"/>
        </w:rPr>
      </w:pPr>
    </w:p>
    <w:p w14:paraId="6D471C9D" w14:textId="77777777" w:rsidR="00C62BC7" w:rsidRDefault="00C62BC7" w:rsidP="00DF7B36">
      <w:pPr>
        <w:pStyle w:val="NoSpacing"/>
        <w:ind w:right="-630"/>
        <w:jc w:val="right"/>
        <w:rPr>
          <w:rFonts w:ascii="Cambria" w:hAnsi="Cambria"/>
          <w:b/>
          <w:i/>
          <w:sz w:val="20"/>
          <w:szCs w:val="24"/>
        </w:rPr>
      </w:pPr>
    </w:p>
    <w:p w14:paraId="5C21B782" w14:textId="77777777" w:rsidR="00C62BC7" w:rsidRDefault="00C62BC7" w:rsidP="00DF7B36">
      <w:pPr>
        <w:pStyle w:val="NoSpacing"/>
        <w:ind w:right="-630"/>
        <w:jc w:val="right"/>
        <w:rPr>
          <w:rFonts w:ascii="Cambria" w:hAnsi="Cambria"/>
          <w:b/>
          <w:i/>
          <w:sz w:val="20"/>
          <w:szCs w:val="24"/>
        </w:rPr>
      </w:pPr>
    </w:p>
    <w:p w14:paraId="1489E101" w14:textId="77777777" w:rsidR="00C62BC7" w:rsidRDefault="00C62BC7" w:rsidP="00DF7B36">
      <w:pPr>
        <w:pStyle w:val="NoSpacing"/>
        <w:ind w:right="-630"/>
        <w:jc w:val="right"/>
        <w:rPr>
          <w:rFonts w:ascii="Cambria" w:hAnsi="Cambria"/>
          <w:b/>
          <w:i/>
          <w:sz w:val="20"/>
          <w:szCs w:val="24"/>
        </w:rPr>
      </w:pPr>
    </w:p>
    <w:p w14:paraId="088990A0" w14:textId="77777777" w:rsidR="00B50319" w:rsidRPr="00A064EA" w:rsidRDefault="00B50319" w:rsidP="00DF7B36">
      <w:pPr>
        <w:pStyle w:val="NoSpacing"/>
        <w:ind w:right="-630"/>
        <w:jc w:val="right"/>
        <w:rPr>
          <w:rFonts w:ascii="Times New Roman" w:hAnsi="Times New Roman" w:cs="Times New Roman"/>
        </w:rPr>
      </w:pPr>
      <w:bookmarkStart w:id="0" w:name="_GoBack"/>
      <w:bookmarkEnd w:id="0"/>
    </w:p>
    <w:sectPr w:rsidR="00B50319" w:rsidRPr="00A064EA" w:rsidSect="00DF7B36">
      <w:type w:val="continuous"/>
      <w:pgSz w:w="12240" w:h="15840"/>
      <w:pgMar w:top="1440" w:right="1440" w:bottom="288"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27436E" w14:textId="77777777" w:rsidR="00DF4A7A" w:rsidRDefault="00DF4A7A" w:rsidP="00632E56">
      <w:pPr>
        <w:spacing w:after="0" w:line="240" w:lineRule="auto"/>
      </w:pPr>
      <w:r>
        <w:separator/>
      </w:r>
    </w:p>
  </w:endnote>
  <w:endnote w:type="continuationSeparator" w:id="0">
    <w:p w14:paraId="4ED8C4DA" w14:textId="77777777" w:rsidR="00DF4A7A" w:rsidRDefault="00DF4A7A" w:rsidP="00632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E3C637" w14:textId="77777777" w:rsidR="00DF4A7A" w:rsidRDefault="00DF4A7A" w:rsidP="00632E56">
      <w:pPr>
        <w:spacing w:after="0" w:line="240" w:lineRule="auto"/>
      </w:pPr>
      <w:r>
        <w:separator/>
      </w:r>
    </w:p>
  </w:footnote>
  <w:footnote w:type="continuationSeparator" w:id="0">
    <w:p w14:paraId="1CF95E53" w14:textId="77777777" w:rsidR="00DF4A7A" w:rsidRDefault="00DF4A7A" w:rsidP="00632E56">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25pt;height:29pt;visibility:visible;mso-wrap-style:square" o:bullet="t">
        <v:imagedata r:id="rId1" o:title=""/>
      </v:shape>
    </w:pict>
  </w:numPicBullet>
  <w:abstractNum w:abstractNumId="0">
    <w:nsid w:val="015B3331"/>
    <w:multiLevelType w:val="hybridMultilevel"/>
    <w:tmpl w:val="57B06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636E7E"/>
    <w:multiLevelType w:val="hybridMultilevel"/>
    <w:tmpl w:val="D00E3E70"/>
    <w:lvl w:ilvl="0" w:tplc="9D5446D6">
      <w:start w:val="1"/>
      <w:numFmt w:val="decimal"/>
      <w:lvlText w:val="%1."/>
      <w:lvlJc w:val="left"/>
      <w:pPr>
        <w:ind w:left="1080" w:hanging="360"/>
      </w:pPr>
      <w:rPr>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D4819A5"/>
    <w:multiLevelType w:val="hybridMultilevel"/>
    <w:tmpl w:val="075C9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FB64F3"/>
    <w:multiLevelType w:val="hybridMultilevel"/>
    <w:tmpl w:val="30F44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B44754"/>
    <w:multiLevelType w:val="hybridMultilevel"/>
    <w:tmpl w:val="110C7396"/>
    <w:lvl w:ilvl="0" w:tplc="CB1EC4EA">
      <w:start w:val="4"/>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8E04D4"/>
    <w:multiLevelType w:val="hybridMultilevel"/>
    <w:tmpl w:val="AE765A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3B40D90"/>
    <w:multiLevelType w:val="hybridMultilevel"/>
    <w:tmpl w:val="33C2E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E350FA"/>
    <w:multiLevelType w:val="hybridMultilevel"/>
    <w:tmpl w:val="8ABCF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9AB7AB0"/>
    <w:multiLevelType w:val="hybridMultilevel"/>
    <w:tmpl w:val="E6E4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09329D"/>
    <w:multiLevelType w:val="hybridMultilevel"/>
    <w:tmpl w:val="C2B40A54"/>
    <w:lvl w:ilvl="0" w:tplc="85F447C2">
      <w:start w:val="1"/>
      <w:numFmt w:val="decimal"/>
      <w:lvlText w:val="%1."/>
      <w:lvlJc w:val="left"/>
      <w:pPr>
        <w:ind w:left="1080" w:hanging="360"/>
      </w:pPr>
      <w:rPr>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C3112D"/>
    <w:multiLevelType w:val="hybridMultilevel"/>
    <w:tmpl w:val="C2782F20"/>
    <w:lvl w:ilvl="0" w:tplc="0409000F">
      <w:start w:val="1"/>
      <w:numFmt w:val="decimal"/>
      <w:lvlText w:val="%1."/>
      <w:lvlJc w:val="left"/>
      <w:pPr>
        <w:ind w:left="72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0987A34"/>
    <w:multiLevelType w:val="hybridMultilevel"/>
    <w:tmpl w:val="E466A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7532E1"/>
    <w:multiLevelType w:val="hybridMultilevel"/>
    <w:tmpl w:val="4BF0AE5C"/>
    <w:lvl w:ilvl="0" w:tplc="7286E496">
      <w:start w:val="1"/>
      <w:numFmt w:val="decimal"/>
      <w:lvlText w:val="%1."/>
      <w:lvlJc w:val="left"/>
      <w:pPr>
        <w:ind w:left="1080" w:hanging="360"/>
      </w:pPr>
      <w:rPr>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B430B9C"/>
    <w:multiLevelType w:val="hybridMultilevel"/>
    <w:tmpl w:val="2FA2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10"/>
  </w:num>
  <w:num w:numId="4">
    <w:abstractNumId w:val="6"/>
  </w:num>
  <w:num w:numId="5">
    <w:abstractNumId w:val="1"/>
  </w:num>
  <w:num w:numId="6">
    <w:abstractNumId w:val="9"/>
  </w:num>
  <w:num w:numId="7">
    <w:abstractNumId w:val="4"/>
  </w:num>
  <w:num w:numId="8">
    <w:abstractNumId w:val="13"/>
  </w:num>
  <w:num w:numId="9">
    <w:abstractNumId w:val="7"/>
  </w:num>
  <w:num w:numId="10">
    <w:abstractNumId w:val="0"/>
  </w:num>
  <w:num w:numId="11">
    <w:abstractNumId w:val="3"/>
  </w:num>
  <w:num w:numId="12">
    <w:abstractNumId w:val="11"/>
  </w:num>
  <w:num w:numId="13">
    <w:abstractNumId w:val="8"/>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2C"/>
    <w:rsid w:val="00000629"/>
    <w:rsid w:val="00006856"/>
    <w:rsid w:val="00006AC7"/>
    <w:rsid w:val="00011810"/>
    <w:rsid w:val="000179F7"/>
    <w:rsid w:val="00020E22"/>
    <w:rsid w:val="00022B85"/>
    <w:rsid w:val="00032F68"/>
    <w:rsid w:val="000340BB"/>
    <w:rsid w:val="00053D57"/>
    <w:rsid w:val="00064BEC"/>
    <w:rsid w:val="00084FC8"/>
    <w:rsid w:val="000A70A1"/>
    <w:rsid w:val="000B20C0"/>
    <w:rsid w:val="000B2682"/>
    <w:rsid w:val="000B4560"/>
    <w:rsid w:val="000B4DCE"/>
    <w:rsid w:val="000C68DE"/>
    <w:rsid w:val="000C6996"/>
    <w:rsid w:val="000E1FE1"/>
    <w:rsid w:val="000F0EAE"/>
    <w:rsid w:val="001149AD"/>
    <w:rsid w:val="00116BCA"/>
    <w:rsid w:val="00144A3C"/>
    <w:rsid w:val="00150DB0"/>
    <w:rsid w:val="00155C3D"/>
    <w:rsid w:val="00176FA3"/>
    <w:rsid w:val="001A103C"/>
    <w:rsid w:val="001B1DBF"/>
    <w:rsid w:val="001B66FD"/>
    <w:rsid w:val="001C043A"/>
    <w:rsid w:val="001C436B"/>
    <w:rsid w:val="001D0F80"/>
    <w:rsid w:val="001D6E34"/>
    <w:rsid w:val="0020789C"/>
    <w:rsid w:val="0021020F"/>
    <w:rsid w:val="002103B0"/>
    <w:rsid w:val="002353F4"/>
    <w:rsid w:val="002357AB"/>
    <w:rsid w:val="00257A79"/>
    <w:rsid w:val="0026144D"/>
    <w:rsid w:val="00284D1F"/>
    <w:rsid w:val="002A4800"/>
    <w:rsid w:val="002B3EC9"/>
    <w:rsid w:val="002B5FB5"/>
    <w:rsid w:val="002B6279"/>
    <w:rsid w:val="002C000C"/>
    <w:rsid w:val="002D6681"/>
    <w:rsid w:val="002E32E2"/>
    <w:rsid w:val="002E363D"/>
    <w:rsid w:val="00310103"/>
    <w:rsid w:val="00312E9C"/>
    <w:rsid w:val="00314B83"/>
    <w:rsid w:val="00317936"/>
    <w:rsid w:val="003202EC"/>
    <w:rsid w:val="00322FCC"/>
    <w:rsid w:val="003263AA"/>
    <w:rsid w:val="0033142D"/>
    <w:rsid w:val="003323E6"/>
    <w:rsid w:val="00340C02"/>
    <w:rsid w:val="00346F21"/>
    <w:rsid w:val="0035006C"/>
    <w:rsid w:val="00360EB1"/>
    <w:rsid w:val="00371A40"/>
    <w:rsid w:val="0037329B"/>
    <w:rsid w:val="003734C8"/>
    <w:rsid w:val="0037396F"/>
    <w:rsid w:val="00383D6C"/>
    <w:rsid w:val="003873FC"/>
    <w:rsid w:val="00394F58"/>
    <w:rsid w:val="003A3486"/>
    <w:rsid w:val="003B1815"/>
    <w:rsid w:val="003C5B0C"/>
    <w:rsid w:val="003D02A7"/>
    <w:rsid w:val="003D6380"/>
    <w:rsid w:val="003E5BA0"/>
    <w:rsid w:val="003F3298"/>
    <w:rsid w:val="003F6E63"/>
    <w:rsid w:val="004009D1"/>
    <w:rsid w:val="004110ED"/>
    <w:rsid w:val="00426C36"/>
    <w:rsid w:val="00432F75"/>
    <w:rsid w:val="00434CAE"/>
    <w:rsid w:val="004450AC"/>
    <w:rsid w:val="004507C5"/>
    <w:rsid w:val="00453880"/>
    <w:rsid w:val="00470A78"/>
    <w:rsid w:val="004839DB"/>
    <w:rsid w:val="0048506C"/>
    <w:rsid w:val="00493DAA"/>
    <w:rsid w:val="004A1979"/>
    <w:rsid w:val="004A7CE7"/>
    <w:rsid w:val="004B2AF3"/>
    <w:rsid w:val="004C18CA"/>
    <w:rsid w:val="004C34E3"/>
    <w:rsid w:val="004C63C7"/>
    <w:rsid w:val="004E3CF3"/>
    <w:rsid w:val="004E57D4"/>
    <w:rsid w:val="005005E9"/>
    <w:rsid w:val="00511261"/>
    <w:rsid w:val="00514BAC"/>
    <w:rsid w:val="00521387"/>
    <w:rsid w:val="00522989"/>
    <w:rsid w:val="0052409C"/>
    <w:rsid w:val="00531468"/>
    <w:rsid w:val="0053696A"/>
    <w:rsid w:val="0054055F"/>
    <w:rsid w:val="00543BD9"/>
    <w:rsid w:val="00545EA7"/>
    <w:rsid w:val="005463DF"/>
    <w:rsid w:val="005528FD"/>
    <w:rsid w:val="00580042"/>
    <w:rsid w:val="00586B25"/>
    <w:rsid w:val="00586E45"/>
    <w:rsid w:val="005A3632"/>
    <w:rsid w:val="005A7CEC"/>
    <w:rsid w:val="005B2971"/>
    <w:rsid w:val="005C04F7"/>
    <w:rsid w:val="005C0957"/>
    <w:rsid w:val="005E1091"/>
    <w:rsid w:val="005E3D8F"/>
    <w:rsid w:val="00621573"/>
    <w:rsid w:val="006247BF"/>
    <w:rsid w:val="006300D6"/>
    <w:rsid w:val="00631B8C"/>
    <w:rsid w:val="00632E56"/>
    <w:rsid w:val="00636F48"/>
    <w:rsid w:val="0065063E"/>
    <w:rsid w:val="00651F59"/>
    <w:rsid w:val="00652E92"/>
    <w:rsid w:val="00681E69"/>
    <w:rsid w:val="0068402D"/>
    <w:rsid w:val="00687166"/>
    <w:rsid w:val="00691DCA"/>
    <w:rsid w:val="006A3104"/>
    <w:rsid w:val="006A3500"/>
    <w:rsid w:val="006A53A5"/>
    <w:rsid w:val="006A7EB7"/>
    <w:rsid w:val="006D1C94"/>
    <w:rsid w:val="006D5641"/>
    <w:rsid w:val="006E3D4C"/>
    <w:rsid w:val="00704277"/>
    <w:rsid w:val="00707BAC"/>
    <w:rsid w:val="00715BB3"/>
    <w:rsid w:val="00733CD4"/>
    <w:rsid w:val="00736ED3"/>
    <w:rsid w:val="00740274"/>
    <w:rsid w:val="00741604"/>
    <w:rsid w:val="00757931"/>
    <w:rsid w:val="00771AF4"/>
    <w:rsid w:val="00772CAF"/>
    <w:rsid w:val="0077330C"/>
    <w:rsid w:val="007758B1"/>
    <w:rsid w:val="00777402"/>
    <w:rsid w:val="00780FA0"/>
    <w:rsid w:val="00782A8E"/>
    <w:rsid w:val="0078722E"/>
    <w:rsid w:val="00793B31"/>
    <w:rsid w:val="007A1CF9"/>
    <w:rsid w:val="007A2857"/>
    <w:rsid w:val="007B62F0"/>
    <w:rsid w:val="007C083E"/>
    <w:rsid w:val="007C1A09"/>
    <w:rsid w:val="007C65F6"/>
    <w:rsid w:val="007C6BE5"/>
    <w:rsid w:val="007D1CBA"/>
    <w:rsid w:val="007D2D5F"/>
    <w:rsid w:val="007E4714"/>
    <w:rsid w:val="007F4632"/>
    <w:rsid w:val="007F5F8A"/>
    <w:rsid w:val="0080473D"/>
    <w:rsid w:val="00821517"/>
    <w:rsid w:val="00825292"/>
    <w:rsid w:val="00827B05"/>
    <w:rsid w:val="00833752"/>
    <w:rsid w:val="00836852"/>
    <w:rsid w:val="008422D1"/>
    <w:rsid w:val="00861844"/>
    <w:rsid w:val="0086494C"/>
    <w:rsid w:val="00876DAD"/>
    <w:rsid w:val="00877BFF"/>
    <w:rsid w:val="00881248"/>
    <w:rsid w:val="0088560F"/>
    <w:rsid w:val="00885CAD"/>
    <w:rsid w:val="008A097E"/>
    <w:rsid w:val="008A1FBE"/>
    <w:rsid w:val="008A425C"/>
    <w:rsid w:val="008A768E"/>
    <w:rsid w:val="008B6154"/>
    <w:rsid w:val="008C067B"/>
    <w:rsid w:val="008C4DD7"/>
    <w:rsid w:val="008F3125"/>
    <w:rsid w:val="008F7BD9"/>
    <w:rsid w:val="009015D6"/>
    <w:rsid w:val="00905A1C"/>
    <w:rsid w:val="0092717D"/>
    <w:rsid w:val="00930A6B"/>
    <w:rsid w:val="00931655"/>
    <w:rsid w:val="00940720"/>
    <w:rsid w:val="0094080A"/>
    <w:rsid w:val="00954610"/>
    <w:rsid w:val="00962F13"/>
    <w:rsid w:val="009672BD"/>
    <w:rsid w:val="00970E4B"/>
    <w:rsid w:val="00971BBD"/>
    <w:rsid w:val="00982BEC"/>
    <w:rsid w:val="009902BC"/>
    <w:rsid w:val="009A0177"/>
    <w:rsid w:val="009A1518"/>
    <w:rsid w:val="009A31F5"/>
    <w:rsid w:val="009A4DB5"/>
    <w:rsid w:val="009B1866"/>
    <w:rsid w:val="009C71EB"/>
    <w:rsid w:val="009D0003"/>
    <w:rsid w:val="009D7D64"/>
    <w:rsid w:val="009E394C"/>
    <w:rsid w:val="009E6F11"/>
    <w:rsid w:val="00A04770"/>
    <w:rsid w:val="00A064EA"/>
    <w:rsid w:val="00A14BC7"/>
    <w:rsid w:val="00A2222C"/>
    <w:rsid w:val="00A25FB4"/>
    <w:rsid w:val="00A32D8C"/>
    <w:rsid w:val="00A53626"/>
    <w:rsid w:val="00A57222"/>
    <w:rsid w:val="00A63517"/>
    <w:rsid w:val="00A850F3"/>
    <w:rsid w:val="00A8618F"/>
    <w:rsid w:val="00AB3399"/>
    <w:rsid w:val="00AB4FB6"/>
    <w:rsid w:val="00AC5E5E"/>
    <w:rsid w:val="00AD6031"/>
    <w:rsid w:val="00AD6603"/>
    <w:rsid w:val="00AE239D"/>
    <w:rsid w:val="00B01C34"/>
    <w:rsid w:val="00B02F14"/>
    <w:rsid w:val="00B103FB"/>
    <w:rsid w:val="00B12179"/>
    <w:rsid w:val="00B50319"/>
    <w:rsid w:val="00B62252"/>
    <w:rsid w:val="00B622DB"/>
    <w:rsid w:val="00B72490"/>
    <w:rsid w:val="00B735FB"/>
    <w:rsid w:val="00B739E9"/>
    <w:rsid w:val="00B8260C"/>
    <w:rsid w:val="00B9766F"/>
    <w:rsid w:val="00BA6077"/>
    <w:rsid w:val="00BA7C61"/>
    <w:rsid w:val="00BB5175"/>
    <w:rsid w:val="00BB69AD"/>
    <w:rsid w:val="00BB7CAF"/>
    <w:rsid w:val="00BC0796"/>
    <w:rsid w:val="00BC1A48"/>
    <w:rsid w:val="00BC4866"/>
    <w:rsid w:val="00BC53BE"/>
    <w:rsid w:val="00BD5FF3"/>
    <w:rsid w:val="00BD6207"/>
    <w:rsid w:val="00BF76E0"/>
    <w:rsid w:val="00C02B43"/>
    <w:rsid w:val="00C12569"/>
    <w:rsid w:val="00C22A09"/>
    <w:rsid w:val="00C22FFC"/>
    <w:rsid w:val="00C32B79"/>
    <w:rsid w:val="00C37295"/>
    <w:rsid w:val="00C377DD"/>
    <w:rsid w:val="00C62BC7"/>
    <w:rsid w:val="00C656D0"/>
    <w:rsid w:val="00C67FD8"/>
    <w:rsid w:val="00C74152"/>
    <w:rsid w:val="00C74659"/>
    <w:rsid w:val="00C76EC2"/>
    <w:rsid w:val="00C952BA"/>
    <w:rsid w:val="00C959C3"/>
    <w:rsid w:val="00C95B88"/>
    <w:rsid w:val="00C95DA3"/>
    <w:rsid w:val="00CA134C"/>
    <w:rsid w:val="00CA28C4"/>
    <w:rsid w:val="00CA3078"/>
    <w:rsid w:val="00CE60C5"/>
    <w:rsid w:val="00CF0A51"/>
    <w:rsid w:val="00CF256A"/>
    <w:rsid w:val="00CF74BD"/>
    <w:rsid w:val="00D13BBD"/>
    <w:rsid w:val="00D2065C"/>
    <w:rsid w:val="00D33321"/>
    <w:rsid w:val="00D35C73"/>
    <w:rsid w:val="00D4024C"/>
    <w:rsid w:val="00D60DEF"/>
    <w:rsid w:val="00D61799"/>
    <w:rsid w:val="00D626E1"/>
    <w:rsid w:val="00D66466"/>
    <w:rsid w:val="00D82E73"/>
    <w:rsid w:val="00DA1335"/>
    <w:rsid w:val="00DB7DBD"/>
    <w:rsid w:val="00DC289C"/>
    <w:rsid w:val="00DD306B"/>
    <w:rsid w:val="00DD406D"/>
    <w:rsid w:val="00DD4A44"/>
    <w:rsid w:val="00DF2432"/>
    <w:rsid w:val="00DF3DD2"/>
    <w:rsid w:val="00DF4A7A"/>
    <w:rsid w:val="00DF7B36"/>
    <w:rsid w:val="00E005E7"/>
    <w:rsid w:val="00E2359B"/>
    <w:rsid w:val="00E26E21"/>
    <w:rsid w:val="00E412DB"/>
    <w:rsid w:val="00E6733C"/>
    <w:rsid w:val="00E70B09"/>
    <w:rsid w:val="00E76EB9"/>
    <w:rsid w:val="00E87CCB"/>
    <w:rsid w:val="00E94679"/>
    <w:rsid w:val="00EA5016"/>
    <w:rsid w:val="00EC0254"/>
    <w:rsid w:val="00EC4748"/>
    <w:rsid w:val="00EC7BE8"/>
    <w:rsid w:val="00ED2A12"/>
    <w:rsid w:val="00ED3290"/>
    <w:rsid w:val="00EE1AE2"/>
    <w:rsid w:val="00EF53D7"/>
    <w:rsid w:val="00F01298"/>
    <w:rsid w:val="00F0298F"/>
    <w:rsid w:val="00F02C1E"/>
    <w:rsid w:val="00F10E46"/>
    <w:rsid w:val="00F14055"/>
    <w:rsid w:val="00F14EEF"/>
    <w:rsid w:val="00F24FFE"/>
    <w:rsid w:val="00F2773E"/>
    <w:rsid w:val="00F3232F"/>
    <w:rsid w:val="00F36835"/>
    <w:rsid w:val="00F56551"/>
    <w:rsid w:val="00F83A74"/>
    <w:rsid w:val="00F85523"/>
    <w:rsid w:val="00F92CB5"/>
    <w:rsid w:val="00F96DFE"/>
    <w:rsid w:val="00F96EFD"/>
    <w:rsid w:val="00FA2101"/>
    <w:rsid w:val="00FA68C8"/>
    <w:rsid w:val="00FB05DF"/>
    <w:rsid w:val="00FD27D3"/>
    <w:rsid w:val="00FD3F8C"/>
    <w:rsid w:val="00FE3314"/>
    <w:rsid w:val="00FE4EBA"/>
    <w:rsid w:val="00FF5077"/>
    <w:rsid w:val="00FF6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526D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2E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character" w:styleId="Hyperlink">
    <w:name w:val="Hyperlink"/>
    <w:basedOn w:val="DefaultParagraphFont"/>
    <w:uiPriority w:val="99"/>
    <w:unhideWhenUsed/>
    <w:rsid w:val="002B3EC9"/>
    <w:rPr>
      <w:color w:val="0000FF"/>
      <w:u w:val="single"/>
    </w:rPr>
  </w:style>
  <w:style w:type="paragraph" w:styleId="ListParagraph">
    <w:name w:val="List Paragraph"/>
    <w:basedOn w:val="Normal"/>
    <w:uiPriority w:val="34"/>
    <w:qFormat/>
    <w:rsid w:val="00AD6603"/>
    <w:pPr>
      <w:ind w:left="720"/>
      <w:contextualSpacing/>
    </w:pPr>
  </w:style>
  <w:style w:type="paragraph" w:styleId="Header">
    <w:name w:val="header"/>
    <w:basedOn w:val="Normal"/>
    <w:link w:val="HeaderChar"/>
    <w:unhideWhenUsed/>
    <w:rsid w:val="00632E56"/>
    <w:pPr>
      <w:tabs>
        <w:tab w:val="center" w:pos="4680"/>
        <w:tab w:val="right" w:pos="9360"/>
      </w:tabs>
      <w:spacing w:after="0" w:line="240" w:lineRule="auto"/>
    </w:pPr>
  </w:style>
  <w:style w:type="character" w:customStyle="1" w:styleId="HeaderChar">
    <w:name w:val="Header Char"/>
    <w:basedOn w:val="DefaultParagraphFont"/>
    <w:link w:val="Header"/>
    <w:rsid w:val="00632E56"/>
  </w:style>
  <w:style w:type="paragraph" w:styleId="Footer">
    <w:name w:val="footer"/>
    <w:basedOn w:val="Normal"/>
    <w:link w:val="FooterChar"/>
    <w:uiPriority w:val="99"/>
    <w:unhideWhenUsed/>
    <w:rsid w:val="00632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2E56"/>
  </w:style>
  <w:style w:type="paragraph" w:styleId="BalloonText">
    <w:name w:val="Balloon Text"/>
    <w:basedOn w:val="Normal"/>
    <w:link w:val="BalloonTextChar"/>
    <w:uiPriority w:val="99"/>
    <w:semiHidden/>
    <w:unhideWhenUsed/>
    <w:rsid w:val="00632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E56"/>
    <w:rPr>
      <w:rFonts w:ascii="Tahoma" w:hAnsi="Tahoma" w:cs="Tahoma"/>
      <w:sz w:val="16"/>
      <w:szCs w:val="16"/>
    </w:rPr>
  </w:style>
  <w:style w:type="character" w:customStyle="1" w:styleId="Heading1Char">
    <w:name w:val="Heading 1 Char"/>
    <w:basedOn w:val="DefaultParagraphFont"/>
    <w:link w:val="Heading1"/>
    <w:uiPriority w:val="9"/>
    <w:rsid w:val="00632E56"/>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3323E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32E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character" w:styleId="Hyperlink">
    <w:name w:val="Hyperlink"/>
    <w:basedOn w:val="DefaultParagraphFont"/>
    <w:uiPriority w:val="99"/>
    <w:unhideWhenUsed/>
    <w:rsid w:val="002B3EC9"/>
    <w:rPr>
      <w:color w:val="0000FF"/>
      <w:u w:val="single"/>
    </w:rPr>
  </w:style>
  <w:style w:type="paragraph" w:styleId="ListParagraph">
    <w:name w:val="List Paragraph"/>
    <w:basedOn w:val="Normal"/>
    <w:uiPriority w:val="34"/>
    <w:qFormat/>
    <w:rsid w:val="00AD6603"/>
    <w:pPr>
      <w:ind w:left="720"/>
      <w:contextualSpacing/>
    </w:pPr>
  </w:style>
  <w:style w:type="paragraph" w:styleId="Header">
    <w:name w:val="header"/>
    <w:basedOn w:val="Normal"/>
    <w:link w:val="HeaderChar"/>
    <w:unhideWhenUsed/>
    <w:rsid w:val="00632E56"/>
    <w:pPr>
      <w:tabs>
        <w:tab w:val="center" w:pos="4680"/>
        <w:tab w:val="right" w:pos="9360"/>
      </w:tabs>
      <w:spacing w:after="0" w:line="240" w:lineRule="auto"/>
    </w:pPr>
  </w:style>
  <w:style w:type="character" w:customStyle="1" w:styleId="HeaderChar">
    <w:name w:val="Header Char"/>
    <w:basedOn w:val="DefaultParagraphFont"/>
    <w:link w:val="Header"/>
    <w:rsid w:val="00632E56"/>
  </w:style>
  <w:style w:type="paragraph" w:styleId="Footer">
    <w:name w:val="footer"/>
    <w:basedOn w:val="Normal"/>
    <w:link w:val="FooterChar"/>
    <w:uiPriority w:val="99"/>
    <w:unhideWhenUsed/>
    <w:rsid w:val="00632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2E56"/>
  </w:style>
  <w:style w:type="paragraph" w:styleId="BalloonText">
    <w:name w:val="Balloon Text"/>
    <w:basedOn w:val="Normal"/>
    <w:link w:val="BalloonTextChar"/>
    <w:uiPriority w:val="99"/>
    <w:semiHidden/>
    <w:unhideWhenUsed/>
    <w:rsid w:val="00632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E56"/>
    <w:rPr>
      <w:rFonts w:ascii="Tahoma" w:hAnsi="Tahoma" w:cs="Tahoma"/>
      <w:sz w:val="16"/>
      <w:szCs w:val="16"/>
    </w:rPr>
  </w:style>
  <w:style w:type="character" w:customStyle="1" w:styleId="Heading1Char">
    <w:name w:val="Heading 1 Char"/>
    <w:basedOn w:val="DefaultParagraphFont"/>
    <w:link w:val="Heading1"/>
    <w:uiPriority w:val="9"/>
    <w:rsid w:val="00632E56"/>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3323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737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460</Words>
  <Characters>2626</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Sebastiaan</dc:creator>
  <cp:lastModifiedBy>Blake Middleton</cp:lastModifiedBy>
  <cp:revision>8</cp:revision>
  <cp:lastPrinted>2017-02-15T22:33:00Z</cp:lastPrinted>
  <dcterms:created xsi:type="dcterms:W3CDTF">2014-03-03T07:23:00Z</dcterms:created>
  <dcterms:modified xsi:type="dcterms:W3CDTF">2017-07-20T20:19:00Z</dcterms:modified>
</cp:coreProperties>
</file>