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A7C0E" w14:textId="77777777" w:rsidR="009B20AE" w:rsidRPr="00863400" w:rsidRDefault="009B20AE" w:rsidP="009B20AE">
      <w:pPr>
        <w:pStyle w:val="NoSpacing"/>
        <w:ind w:left="720" w:right="720"/>
        <w:jc w:val="center"/>
        <w:rPr>
          <w:rFonts w:ascii="Georgia" w:hAnsi="Georgia"/>
          <w:b/>
          <w:color w:val="ED7D31" w:themeColor="accent2"/>
          <w:sz w:val="44"/>
          <w:szCs w:val="28"/>
          <w14:shadow w14:blurRad="50800" w14:dist="38100" w14:dir="2700000" w14:sx="100000" w14:sy="100000" w14:kx="0" w14:ky="0" w14:algn="tl">
            <w14:srgbClr w14:val="000000">
              <w14:alpha w14:val="60000"/>
            </w14:srgbClr>
          </w14:shadow>
        </w:rPr>
      </w:pPr>
      <w:r w:rsidRPr="00863400">
        <w:rPr>
          <w:rFonts w:ascii="Georgia" w:hAnsi="Georgia"/>
          <w:b/>
          <w:color w:val="ED7D31" w:themeColor="accent2"/>
          <w:sz w:val="44"/>
          <w:szCs w:val="28"/>
          <w14:shadow w14:blurRad="50800" w14:dist="38100" w14:dir="2700000" w14:sx="100000" w14:sy="100000" w14:kx="0" w14:ky="0" w14:algn="tl">
            <w14:srgbClr w14:val="000000">
              <w14:alpha w14:val="60000"/>
            </w14:srgbClr>
          </w14:shadow>
        </w:rPr>
        <w:t>Relative Activity Modification Guidelines</w:t>
      </w:r>
    </w:p>
    <w:p w14:paraId="23861ED9" w14:textId="77777777" w:rsidR="009B20AE" w:rsidRPr="00863400" w:rsidRDefault="009B20AE" w:rsidP="009B20AE">
      <w:pPr>
        <w:pStyle w:val="NoSpacing"/>
        <w:ind w:left="720" w:right="720"/>
        <w:jc w:val="center"/>
        <w:rPr>
          <w:rFonts w:ascii="Georgia" w:hAnsi="Georgia"/>
          <w:b/>
          <w:color w:val="ED7D31" w:themeColor="accent2"/>
          <w:sz w:val="44"/>
          <w:szCs w:val="28"/>
          <w14:shadow w14:blurRad="50800" w14:dist="38100" w14:dir="2700000" w14:sx="100000" w14:sy="100000" w14:kx="0" w14:ky="0" w14:algn="tl">
            <w14:srgbClr w14:val="000000">
              <w14:alpha w14:val="60000"/>
            </w14:srgbClr>
          </w14:shadow>
        </w:rPr>
      </w:pPr>
      <w:r w:rsidRPr="00863400">
        <w:rPr>
          <w:rFonts w:ascii="Georgia" w:hAnsi="Georgia"/>
          <w:b/>
          <w:color w:val="ED7D31" w:themeColor="accent2"/>
          <w:sz w:val="44"/>
          <w:szCs w:val="28"/>
          <w14:shadow w14:blurRad="50800" w14:dist="38100" w14:dir="2700000" w14:sx="100000" w14:sy="100000" w14:kx="0" w14:ky="0" w14:algn="tl">
            <w14:srgbClr w14:val="000000">
              <w14:alpha w14:val="60000"/>
            </w14:srgbClr>
          </w14:shadow>
        </w:rPr>
        <w:t>(RAMG)</w:t>
      </w:r>
    </w:p>
    <w:p w14:paraId="6B5A24C0" w14:textId="77777777" w:rsidR="009B20AE" w:rsidRPr="002677E0" w:rsidRDefault="009B20AE" w:rsidP="009B20AE">
      <w:pPr>
        <w:ind w:left="720" w:right="720"/>
        <w:rPr>
          <w:rFonts w:ascii="Times New Roman" w:hAnsi="Times New Roman"/>
          <w:i/>
          <w:iCs/>
          <w:sz w:val="36"/>
          <w:szCs w:val="27"/>
        </w:rPr>
      </w:pPr>
    </w:p>
    <w:p w14:paraId="7C40C33F" w14:textId="77777777" w:rsidR="009B20AE" w:rsidRPr="007129A8" w:rsidRDefault="009B20AE" w:rsidP="009B20AE">
      <w:pPr>
        <w:ind w:left="720" w:right="720"/>
        <w:jc w:val="center"/>
        <w:rPr>
          <w:rFonts w:ascii="Times New Roman" w:hAnsi="Times New Roman"/>
          <w:sz w:val="36"/>
          <w:szCs w:val="27"/>
        </w:rPr>
      </w:pPr>
      <w:r>
        <w:rPr>
          <w:rFonts w:ascii="Times New Roman" w:hAnsi="Times New Roman"/>
          <w:i/>
          <w:iCs/>
          <w:sz w:val="36"/>
          <w:szCs w:val="27"/>
        </w:rPr>
        <w:t xml:space="preserve">The common-sense approach for athletes </w:t>
      </w:r>
      <w:r w:rsidRPr="007129A8">
        <w:rPr>
          <w:rFonts w:ascii="Times New Roman" w:hAnsi="Times New Roman"/>
          <w:i/>
          <w:iCs/>
          <w:sz w:val="36"/>
          <w:szCs w:val="27"/>
        </w:rPr>
        <w:t>with non-critical overuse injuries</w:t>
      </w:r>
      <w:r>
        <w:rPr>
          <w:rFonts w:ascii="Times New Roman" w:hAnsi="Times New Roman"/>
          <w:i/>
          <w:iCs/>
          <w:sz w:val="36"/>
          <w:szCs w:val="27"/>
        </w:rPr>
        <w:t xml:space="preserve"> returning to sport or continuing their sport</w:t>
      </w:r>
    </w:p>
    <w:p w14:paraId="5B8F3E7F" w14:textId="77777777" w:rsidR="009B20AE" w:rsidRPr="00536641" w:rsidRDefault="009B20AE" w:rsidP="009B20AE">
      <w:pPr>
        <w:ind w:left="720" w:right="720"/>
        <w:rPr>
          <w:rFonts w:ascii="Times New Roman" w:hAnsi="Times New Roman"/>
          <w:sz w:val="36"/>
          <w:szCs w:val="27"/>
        </w:rPr>
      </w:pPr>
    </w:p>
    <w:p w14:paraId="215D7CA8" w14:textId="77777777" w:rsidR="009B20AE" w:rsidRPr="002677E0" w:rsidRDefault="009B20AE" w:rsidP="009B20AE">
      <w:pPr>
        <w:numPr>
          <w:ilvl w:val="0"/>
          <w:numId w:val="18"/>
        </w:numPr>
        <w:ind w:right="720"/>
        <w:rPr>
          <w:rFonts w:ascii="Times New Roman" w:hAnsi="Times New Roman"/>
          <w:sz w:val="32"/>
          <w:szCs w:val="27"/>
        </w:rPr>
      </w:pPr>
      <w:r w:rsidRPr="002677E0">
        <w:rPr>
          <w:rFonts w:ascii="Times New Roman" w:hAnsi="Times New Roman"/>
          <w:sz w:val="32"/>
          <w:szCs w:val="27"/>
        </w:rPr>
        <w:t>Generally, if the area of injury hurts while you are participating in your sporting activity, modify the activity so it doesn’t hurt, or stop doing it. For example:</w:t>
      </w:r>
    </w:p>
    <w:p w14:paraId="1A840FCD" w14:textId="77777777" w:rsidR="009B20AE" w:rsidRPr="002677E0" w:rsidRDefault="009B20AE" w:rsidP="009B20AE">
      <w:pPr>
        <w:numPr>
          <w:ilvl w:val="1"/>
          <w:numId w:val="17"/>
        </w:numPr>
        <w:ind w:right="720"/>
        <w:rPr>
          <w:rFonts w:ascii="Times New Roman" w:hAnsi="Times New Roman"/>
          <w:sz w:val="28"/>
          <w:szCs w:val="27"/>
        </w:rPr>
      </w:pPr>
      <w:r w:rsidRPr="002677E0">
        <w:rPr>
          <w:rFonts w:ascii="Times New Roman" w:hAnsi="Times New Roman"/>
          <w:sz w:val="28"/>
          <w:szCs w:val="27"/>
        </w:rPr>
        <w:t xml:space="preserve">Swimming </w:t>
      </w:r>
      <w:r w:rsidRPr="002677E0">
        <w:rPr>
          <w:rFonts w:ascii="Times New Roman" w:hAnsi="Times New Roman"/>
          <w:sz w:val="28"/>
          <w:szCs w:val="27"/>
        </w:rPr>
        <w:sym w:font="Wingdings" w:char="F0E0"/>
      </w:r>
      <w:r w:rsidRPr="002677E0">
        <w:rPr>
          <w:rFonts w:ascii="Times New Roman" w:hAnsi="Times New Roman"/>
          <w:sz w:val="28"/>
          <w:szCs w:val="27"/>
        </w:rPr>
        <w:t xml:space="preserve"> hurts with crawl, try a breast stroke</w:t>
      </w:r>
    </w:p>
    <w:p w14:paraId="575EEBFC" w14:textId="77777777" w:rsidR="009B20AE" w:rsidRPr="002677E0" w:rsidRDefault="009B20AE" w:rsidP="009B20AE">
      <w:pPr>
        <w:numPr>
          <w:ilvl w:val="1"/>
          <w:numId w:val="17"/>
        </w:numPr>
        <w:ind w:right="720"/>
        <w:rPr>
          <w:rFonts w:ascii="Times New Roman" w:hAnsi="Times New Roman"/>
          <w:sz w:val="28"/>
          <w:szCs w:val="27"/>
        </w:rPr>
      </w:pPr>
      <w:r w:rsidRPr="002677E0">
        <w:rPr>
          <w:rFonts w:ascii="Times New Roman" w:hAnsi="Times New Roman"/>
          <w:sz w:val="28"/>
          <w:szCs w:val="27"/>
        </w:rPr>
        <w:t xml:space="preserve">Running </w:t>
      </w:r>
      <w:r w:rsidRPr="002677E0">
        <w:rPr>
          <w:rFonts w:ascii="Times New Roman" w:hAnsi="Times New Roman"/>
          <w:sz w:val="28"/>
          <w:szCs w:val="27"/>
        </w:rPr>
        <w:sym w:font="Wingdings" w:char="F0E0"/>
      </w:r>
      <w:r w:rsidRPr="002677E0">
        <w:rPr>
          <w:rFonts w:ascii="Times New Roman" w:hAnsi="Times New Roman"/>
          <w:sz w:val="28"/>
          <w:szCs w:val="27"/>
        </w:rPr>
        <w:t xml:space="preserve"> hurts on pavement, try on grass</w:t>
      </w:r>
    </w:p>
    <w:p w14:paraId="6F900B72" w14:textId="77777777" w:rsidR="009B20AE" w:rsidRPr="002677E0" w:rsidRDefault="009B20AE" w:rsidP="009B20AE">
      <w:pPr>
        <w:numPr>
          <w:ilvl w:val="1"/>
          <w:numId w:val="17"/>
        </w:numPr>
        <w:spacing w:after="200"/>
        <w:ind w:right="720"/>
        <w:rPr>
          <w:rFonts w:ascii="Times New Roman" w:hAnsi="Times New Roman"/>
          <w:sz w:val="28"/>
          <w:szCs w:val="27"/>
        </w:rPr>
      </w:pPr>
      <w:r w:rsidRPr="002677E0">
        <w:rPr>
          <w:rFonts w:ascii="Times New Roman" w:hAnsi="Times New Roman"/>
          <w:sz w:val="28"/>
          <w:szCs w:val="27"/>
        </w:rPr>
        <w:t xml:space="preserve">Weightlifting </w:t>
      </w:r>
      <w:r w:rsidRPr="002677E0">
        <w:rPr>
          <w:rFonts w:ascii="Times New Roman" w:hAnsi="Times New Roman"/>
          <w:sz w:val="28"/>
          <w:szCs w:val="27"/>
        </w:rPr>
        <w:sym w:font="Wingdings" w:char="F0E0"/>
      </w:r>
      <w:r w:rsidRPr="002677E0">
        <w:rPr>
          <w:rFonts w:ascii="Times New Roman" w:hAnsi="Times New Roman"/>
          <w:sz w:val="28"/>
          <w:szCs w:val="27"/>
        </w:rPr>
        <w:t xml:space="preserve"> hurts with bench</w:t>
      </w:r>
      <w:r>
        <w:rPr>
          <w:rFonts w:ascii="Times New Roman" w:hAnsi="Times New Roman"/>
          <w:sz w:val="28"/>
          <w:szCs w:val="27"/>
        </w:rPr>
        <w:t>-press</w:t>
      </w:r>
      <w:r w:rsidRPr="002677E0">
        <w:rPr>
          <w:rFonts w:ascii="Times New Roman" w:hAnsi="Times New Roman"/>
          <w:sz w:val="28"/>
          <w:szCs w:val="27"/>
        </w:rPr>
        <w:t>, try a wider</w:t>
      </w:r>
      <w:r>
        <w:rPr>
          <w:rFonts w:ascii="Times New Roman" w:hAnsi="Times New Roman"/>
          <w:sz w:val="28"/>
          <w:szCs w:val="27"/>
        </w:rPr>
        <w:t xml:space="preserve"> or </w:t>
      </w:r>
      <w:r w:rsidRPr="002677E0">
        <w:rPr>
          <w:rFonts w:ascii="Times New Roman" w:hAnsi="Times New Roman"/>
          <w:sz w:val="28"/>
          <w:szCs w:val="27"/>
        </w:rPr>
        <w:t>narrower grip</w:t>
      </w:r>
    </w:p>
    <w:p w14:paraId="0413F9A5" w14:textId="77777777" w:rsidR="009B20AE" w:rsidRPr="002677E0" w:rsidRDefault="009B20AE" w:rsidP="009B20AE">
      <w:pPr>
        <w:numPr>
          <w:ilvl w:val="0"/>
          <w:numId w:val="17"/>
        </w:numPr>
        <w:ind w:right="720"/>
        <w:rPr>
          <w:rFonts w:ascii="Times New Roman" w:hAnsi="Times New Roman"/>
          <w:sz w:val="32"/>
          <w:szCs w:val="27"/>
        </w:rPr>
      </w:pPr>
      <w:r w:rsidRPr="002677E0">
        <w:rPr>
          <w:rFonts w:ascii="Times New Roman" w:hAnsi="Times New Roman"/>
          <w:sz w:val="32"/>
          <w:szCs w:val="27"/>
        </w:rPr>
        <w:t>Your pain/discomfort should not exceed the mild level (3/10)</w:t>
      </w:r>
    </w:p>
    <w:p w14:paraId="0D5CF1B5" w14:textId="77777777" w:rsidR="009B20AE" w:rsidRPr="002677E0" w:rsidRDefault="009B20AE" w:rsidP="009B20AE">
      <w:pPr>
        <w:ind w:right="720" w:firstLine="720"/>
        <w:rPr>
          <w:rFonts w:ascii="Times New Roman" w:hAnsi="Times New Roman"/>
          <w:sz w:val="32"/>
          <w:szCs w:val="27"/>
        </w:rPr>
      </w:pPr>
      <w:r>
        <w:rPr>
          <w:rFonts w:ascii="Times New Roman" w:hAnsi="Times New Roman"/>
          <w:sz w:val="32"/>
          <w:szCs w:val="27"/>
        </w:rPr>
        <w:t xml:space="preserve">            </w:t>
      </w:r>
      <w:r w:rsidRPr="002677E0">
        <w:rPr>
          <w:rFonts w:ascii="Times New Roman" w:hAnsi="Times New Roman"/>
          <w:sz w:val="32"/>
          <w:szCs w:val="27"/>
        </w:rPr>
        <w:t xml:space="preserve"> </w:t>
      </w:r>
      <w:r w:rsidRPr="002677E0">
        <w:rPr>
          <w:rFonts w:ascii="Times New Roman" w:hAnsi="Times New Roman"/>
          <w:noProof/>
          <w:sz w:val="32"/>
          <w:szCs w:val="27"/>
        </w:rPr>
        <w:drawing>
          <wp:inline distT="0" distB="0" distL="0" distR="0" wp14:anchorId="298B1F02" wp14:editId="59314AB2">
            <wp:extent cx="4292600" cy="1346200"/>
            <wp:effectExtent l="0" t="0" r="0" b="0"/>
            <wp:docPr id="3" name="Picture 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92600" cy="1346200"/>
                    </a:xfrm>
                    <a:prstGeom prst="rect">
                      <a:avLst/>
                    </a:prstGeom>
                    <a:noFill/>
                    <a:ln>
                      <a:noFill/>
                    </a:ln>
                  </pic:spPr>
                </pic:pic>
              </a:graphicData>
            </a:graphic>
          </wp:inline>
        </w:drawing>
      </w:r>
    </w:p>
    <w:p w14:paraId="41B15A29" w14:textId="77777777" w:rsidR="009B20AE" w:rsidRPr="002677E0" w:rsidRDefault="009B20AE" w:rsidP="009B20AE">
      <w:pPr>
        <w:numPr>
          <w:ilvl w:val="0"/>
          <w:numId w:val="17"/>
        </w:numPr>
        <w:spacing w:after="200"/>
        <w:ind w:right="720"/>
        <w:rPr>
          <w:rFonts w:ascii="Times New Roman" w:hAnsi="Times New Roman"/>
          <w:sz w:val="32"/>
          <w:szCs w:val="27"/>
        </w:rPr>
      </w:pPr>
      <w:r w:rsidRPr="002677E0">
        <w:rPr>
          <w:rFonts w:ascii="Times New Roman" w:hAnsi="Times New Roman"/>
          <w:sz w:val="32"/>
          <w:szCs w:val="27"/>
        </w:rPr>
        <w:t xml:space="preserve">Pain that eases after a warm-up is generally benign, </w:t>
      </w:r>
      <w:r>
        <w:rPr>
          <w:rFonts w:ascii="Times New Roman" w:hAnsi="Times New Roman"/>
          <w:sz w:val="32"/>
          <w:szCs w:val="27"/>
        </w:rPr>
        <w:t xml:space="preserve">but </w:t>
      </w:r>
      <w:r w:rsidRPr="002677E0">
        <w:rPr>
          <w:rFonts w:ascii="Times New Roman" w:hAnsi="Times New Roman"/>
          <w:sz w:val="32"/>
          <w:szCs w:val="27"/>
        </w:rPr>
        <w:t xml:space="preserve">do not continue the activity if </w:t>
      </w:r>
      <w:r>
        <w:rPr>
          <w:rFonts w:ascii="Times New Roman" w:hAnsi="Times New Roman"/>
          <w:sz w:val="32"/>
          <w:szCs w:val="27"/>
        </w:rPr>
        <w:t xml:space="preserve">your </w:t>
      </w:r>
      <w:r w:rsidRPr="002677E0">
        <w:rPr>
          <w:rFonts w:ascii="Times New Roman" w:hAnsi="Times New Roman"/>
          <w:sz w:val="32"/>
          <w:szCs w:val="27"/>
        </w:rPr>
        <w:t>pain progressively worsens</w:t>
      </w:r>
    </w:p>
    <w:p w14:paraId="4BDCB395" w14:textId="77777777" w:rsidR="009B20AE" w:rsidRPr="00496F74" w:rsidRDefault="009B20AE" w:rsidP="009B20AE">
      <w:pPr>
        <w:numPr>
          <w:ilvl w:val="0"/>
          <w:numId w:val="17"/>
        </w:numPr>
        <w:spacing w:after="200"/>
        <w:ind w:right="720"/>
        <w:rPr>
          <w:rFonts w:ascii="Times New Roman" w:hAnsi="Times New Roman"/>
          <w:sz w:val="32"/>
          <w:szCs w:val="27"/>
        </w:rPr>
      </w:pPr>
      <w:r w:rsidRPr="002677E0">
        <w:rPr>
          <w:rFonts w:ascii="Times New Roman" w:hAnsi="Times New Roman"/>
          <w:sz w:val="32"/>
          <w:szCs w:val="27"/>
        </w:rPr>
        <w:t xml:space="preserve">Do not participate in your sport if you are limping or </w:t>
      </w:r>
      <w:r w:rsidRPr="00496F74">
        <w:rPr>
          <w:rFonts w:ascii="Times New Roman" w:hAnsi="Times New Roman"/>
          <w:sz w:val="32"/>
          <w:szCs w:val="27"/>
        </w:rPr>
        <w:t>changing your gait</w:t>
      </w:r>
      <w:r>
        <w:rPr>
          <w:rFonts w:ascii="Times New Roman" w:hAnsi="Times New Roman"/>
          <w:sz w:val="32"/>
          <w:szCs w:val="27"/>
        </w:rPr>
        <w:t xml:space="preserve"> (walking/running)</w:t>
      </w:r>
      <w:r w:rsidRPr="00496F74">
        <w:rPr>
          <w:rFonts w:ascii="Times New Roman" w:hAnsi="Times New Roman"/>
          <w:sz w:val="32"/>
          <w:szCs w:val="27"/>
        </w:rPr>
        <w:t xml:space="preserve"> mechanics</w:t>
      </w:r>
    </w:p>
    <w:p w14:paraId="6CE2290D" w14:textId="77777777" w:rsidR="009B20AE" w:rsidRPr="002677E0" w:rsidRDefault="009B20AE" w:rsidP="009B20AE">
      <w:pPr>
        <w:numPr>
          <w:ilvl w:val="0"/>
          <w:numId w:val="17"/>
        </w:numPr>
        <w:ind w:right="720"/>
        <w:rPr>
          <w:rFonts w:ascii="Times New Roman" w:hAnsi="Times New Roman"/>
          <w:sz w:val="32"/>
          <w:szCs w:val="27"/>
        </w:rPr>
      </w:pPr>
      <w:r w:rsidRPr="002677E0">
        <w:rPr>
          <w:rFonts w:ascii="Times New Roman" w:hAnsi="Times New Roman"/>
          <w:sz w:val="32"/>
          <w:szCs w:val="27"/>
        </w:rPr>
        <w:t>For runners:</w:t>
      </w:r>
    </w:p>
    <w:p w14:paraId="3B4DD454" w14:textId="77777777" w:rsidR="009B20AE" w:rsidRPr="002677E0" w:rsidRDefault="009B20AE" w:rsidP="009B20AE">
      <w:pPr>
        <w:numPr>
          <w:ilvl w:val="0"/>
          <w:numId w:val="16"/>
        </w:numPr>
        <w:spacing w:after="100" w:afterAutospacing="1"/>
        <w:ind w:right="720"/>
        <w:rPr>
          <w:rFonts w:ascii="Times New Roman" w:hAnsi="Times New Roman"/>
          <w:sz w:val="28"/>
          <w:szCs w:val="27"/>
        </w:rPr>
      </w:pPr>
      <w:r w:rsidRPr="002677E0">
        <w:rPr>
          <w:rFonts w:ascii="Times New Roman" w:hAnsi="Times New Roman"/>
          <w:sz w:val="28"/>
          <w:szCs w:val="27"/>
        </w:rPr>
        <w:t>Do not increase</w:t>
      </w:r>
      <w:r>
        <w:rPr>
          <w:rFonts w:ascii="Times New Roman" w:hAnsi="Times New Roman"/>
          <w:sz w:val="28"/>
          <w:szCs w:val="27"/>
        </w:rPr>
        <w:t xml:space="preserve"> your</w:t>
      </w:r>
      <w:r w:rsidRPr="002677E0">
        <w:rPr>
          <w:rFonts w:ascii="Times New Roman" w:hAnsi="Times New Roman"/>
          <w:sz w:val="28"/>
          <w:szCs w:val="27"/>
        </w:rPr>
        <w:t xml:space="preserve"> mileage more rapidly than 10%</w:t>
      </w:r>
      <w:r>
        <w:rPr>
          <w:rFonts w:ascii="Times New Roman" w:hAnsi="Times New Roman"/>
          <w:sz w:val="28"/>
          <w:szCs w:val="27"/>
        </w:rPr>
        <w:t xml:space="preserve"> per </w:t>
      </w:r>
      <w:r w:rsidRPr="002677E0">
        <w:rPr>
          <w:rFonts w:ascii="Times New Roman" w:hAnsi="Times New Roman"/>
          <w:sz w:val="28"/>
          <w:szCs w:val="27"/>
        </w:rPr>
        <w:t>w</w:t>
      </w:r>
      <w:r>
        <w:rPr>
          <w:rFonts w:ascii="Times New Roman" w:hAnsi="Times New Roman"/>
          <w:sz w:val="28"/>
          <w:szCs w:val="27"/>
        </w:rPr>
        <w:t>ee</w:t>
      </w:r>
      <w:r w:rsidRPr="002677E0">
        <w:rPr>
          <w:rFonts w:ascii="Times New Roman" w:hAnsi="Times New Roman"/>
          <w:sz w:val="28"/>
          <w:szCs w:val="27"/>
        </w:rPr>
        <w:t>k</w:t>
      </w:r>
    </w:p>
    <w:p w14:paraId="33D7770E" w14:textId="77777777" w:rsidR="009B20AE" w:rsidRPr="002677E0" w:rsidRDefault="009B20AE" w:rsidP="009B20AE">
      <w:pPr>
        <w:numPr>
          <w:ilvl w:val="0"/>
          <w:numId w:val="16"/>
        </w:numPr>
        <w:spacing w:before="100" w:beforeAutospacing="1" w:after="100" w:afterAutospacing="1"/>
        <w:ind w:right="720"/>
        <w:rPr>
          <w:rFonts w:ascii="Times New Roman" w:hAnsi="Times New Roman"/>
          <w:sz w:val="28"/>
          <w:szCs w:val="27"/>
        </w:rPr>
      </w:pPr>
      <w:r>
        <w:rPr>
          <w:rFonts w:ascii="Times New Roman" w:hAnsi="Times New Roman"/>
          <w:sz w:val="28"/>
          <w:szCs w:val="27"/>
        </w:rPr>
        <w:t>The l</w:t>
      </w:r>
      <w:r w:rsidRPr="002677E0">
        <w:rPr>
          <w:rFonts w:ascii="Times New Roman" w:hAnsi="Times New Roman"/>
          <w:sz w:val="28"/>
          <w:szCs w:val="27"/>
        </w:rPr>
        <w:t>ong run of the week increases no more than 2 miles</w:t>
      </w:r>
      <w:r>
        <w:rPr>
          <w:rFonts w:ascii="Times New Roman" w:hAnsi="Times New Roman"/>
          <w:sz w:val="28"/>
          <w:szCs w:val="27"/>
        </w:rPr>
        <w:t xml:space="preserve"> per </w:t>
      </w:r>
      <w:r w:rsidRPr="002677E0">
        <w:rPr>
          <w:rFonts w:ascii="Times New Roman" w:hAnsi="Times New Roman"/>
          <w:sz w:val="28"/>
          <w:szCs w:val="27"/>
        </w:rPr>
        <w:t>week, and should not exceed 30% of one's weekly mileage</w:t>
      </w:r>
    </w:p>
    <w:p w14:paraId="6BFF1413" w14:textId="77777777" w:rsidR="009B20AE" w:rsidRDefault="009B20AE" w:rsidP="009B20AE">
      <w:pPr>
        <w:numPr>
          <w:ilvl w:val="0"/>
          <w:numId w:val="16"/>
        </w:numPr>
        <w:spacing w:before="100" w:beforeAutospacing="1" w:after="100" w:afterAutospacing="1"/>
        <w:ind w:right="720"/>
        <w:rPr>
          <w:rFonts w:ascii="Times New Roman" w:hAnsi="Times New Roman"/>
          <w:sz w:val="28"/>
          <w:szCs w:val="27"/>
        </w:rPr>
      </w:pPr>
      <w:r w:rsidRPr="002677E0">
        <w:rPr>
          <w:rFonts w:ascii="Times New Roman" w:hAnsi="Times New Roman"/>
          <w:sz w:val="28"/>
          <w:szCs w:val="27"/>
        </w:rPr>
        <w:t xml:space="preserve">Change </w:t>
      </w:r>
      <w:r>
        <w:rPr>
          <w:rFonts w:ascii="Times New Roman" w:hAnsi="Times New Roman"/>
          <w:sz w:val="28"/>
          <w:szCs w:val="27"/>
        </w:rPr>
        <w:t xml:space="preserve">your </w:t>
      </w:r>
      <w:r w:rsidRPr="002677E0">
        <w:rPr>
          <w:rFonts w:ascii="Times New Roman" w:hAnsi="Times New Roman"/>
          <w:sz w:val="28"/>
          <w:szCs w:val="27"/>
        </w:rPr>
        <w:t>shoes every 350-400 miles</w:t>
      </w:r>
      <w:r>
        <w:rPr>
          <w:rFonts w:ascii="Times New Roman" w:hAnsi="Times New Roman"/>
          <w:sz w:val="28"/>
          <w:szCs w:val="27"/>
        </w:rPr>
        <w:t xml:space="preserve"> </w:t>
      </w:r>
    </w:p>
    <w:p w14:paraId="33B1FB63" w14:textId="77777777" w:rsidR="00F61ED3" w:rsidRDefault="00F61ED3" w:rsidP="00F61ED3">
      <w:pPr>
        <w:spacing w:before="100" w:beforeAutospacing="1" w:after="100" w:afterAutospacing="1"/>
        <w:ind w:left="1710" w:right="720"/>
        <w:rPr>
          <w:rFonts w:ascii="Times New Roman" w:hAnsi="Times New Roman"/>
          <w:sz w:val="28"/>
          <w:szCs w:val="27"/>
        </w:rPr>
      </w:pPr>
    </w:p>
    <w:p w14:paraId="4E05E0C0" w14:textId="77777777" w:rsidR="00F61ED3" w:rsidRDefault="00F61ED3" w:rsidP="00F61ED3">
      <w:pPr>
        <w:spacing w:before="100" w:beforeAutospacing="1" w:after="100" w:afterAutospacing="1"/>
        <w:ind w:left="1710" w:right="720"/>
        <w:rPr>
          <w:rFonts w:ascii="Times New Roman" w:hAnsi="Times New Roman"/>
          <w:sz w:val="28"/>
          <w:szCs w:val="27"/>
        </w:rPr>
      </w:pPr>
    </w:p>
    <w:p w14:paraId="528C1325" w14:textId="77777777" w:rsidR="00F61ED3" w:rsidRDefault="00F61ED3" w:rsidP="00F61ED3">
      <w:pPr>
        <w:spacing w:before="100" w:beforeAutospacing="1" w:after="100" w:afterAutospacing="1"/>
        <w:ind w:left="1710" w:right="720"/>
        <w:rPr>
          <w:rFonts w:ascii="Times New Roman" w:hAnsi="Times New Roman"/>
          <w:sz w:val="28"/>
          <w:szCs w:val="27"/>
        </w:rPr>
      </w:pPr>
    </w:p>
    <w:p w14:paraId="62C753C5" w14:textId="77777777" w:rsidR="009B20AE" w:rsidRPr="006035E0" w:rsidRDefault="009B20AE" w:rsidP="009B20AE">
      <w:pPr>
        <w:ind w:left="1710"/>
        <w:rPr>
          <w:rFonts w:ascii="Cambria" w:hAnsi="Cambria"/>
          <w:b/>
          <w:color w:val="006600"/>
          <w:sz w:val="96"/>
          <w:szCs w:val="96"/>
        </w:rPr>
      </w:pPr>
      <w:r w:rsidRPr="002B1554">
        <w:rPr>
          <w:noProof/>
          <w:sz w:val="20"/>
        </w:rPr>
        <w:lastRenderedPageBreak/>
        <mc:AlternateContent>
          <mc:Choice Requires="wps">
            <w:drawing>
              <wp:anchor distT="0" distB="0" distL="114300" distR="114300" simplePos="0" relativeHeight="251659264" behindDoc="0" locked="0" layoutInCell="1" allowOverlap="1" wp14:anchorId="530B66A1" wp14:editId="776D11C4">
                <wp:simplePos x="0" y="0"/>
                <wp:positionH relativeFrom="column">
                  <wp:posOffset>273685</wp:posOffset>
                </wp:positionH>
                <wp:positionV relativeFrom="paragraph">
                  <wp:posOffset>689610</wp:posOffset>
                </wp:positionV>
                <wp:extent cx="6179820" cy="1456055"/>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9820" cy="1456055"/>
                        </a:xfrm>
                        <a:prstGeom prst="rect">
                          <a:avLst/>
                        </a:prstGeom>
                        <a:solidFill>
                          <a:srgbClr val="FFFFFF"/>
                        </a:solidFill>
                        <a:ln w="9525">
                          <a:noFill/>
                          <a:miter lim="800000"/>
                          <a:headEnd/>
                          <a:tailEnd/>
                        </a:ln>
                      </wps:spPr>
                      <wps:txbx>
                        <w:txbxContent>
                          <w:p w14:paraId="18DA33B5" w14:textId="77777777" w:rsidR="009B20AE" w:rsidRPr="002B1554" w:rsidRDefault="009B20AE" w:rsidP="009B20AE">
                            <w:pPr>
                              <w:ind w:firstLine="720"/>
                              <w:jc w:val="both"/>
                              <w:rPr>
                                <w:rFonts w:ascii="Times New Roman" w:hAnsi="Times New Roman"/>
                                <w:sz w:val="28"/>
                                <w:szCs w:val="31"/>
                              </w:rPr>
                            </w:pPr>
                            <w:r w:rsidRPr="002B1554">
                              <w:rPr>
                                <w:rFonts w:ascii="Times New Roman" w:hAnsi="Times New Roman"/>
                                <w:sz w:val="28"/>
                                <w:szCs w:val="31"/>
                              </w:rPr>
                              <w:t>The FITT principle is used to help individuals prevent injury or reinjury when exercising. If you find yourself feeling uncomfortable or too sore during or after an exercise, the principle provides a framework with different factors that give you control over your activity level to avoid re-aggravation of the previous injury or create a new one. F.I.T.T. stands for frequency, intensity, time, and type: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73D5FB83" id="_x0000_t202" coordsize="21600,21600" o:spt="202" path="m0,0l0,21600,21600,21600,21600,0xe">
                <v:stroke joinstyle="miter"/>
                <v:path gradientshapeok="t" o:connecttype="rect"/>
              </v:shapetype>
              <v:shape id="Text Box 9" o:spid="_x0000_s1026" type="#_x0000_t202" style="position:absolute;left:0;text-align:left;margin-left:21.55pt;margin-top:54.3pt;width:486.6pt;height:11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" stroked="f">
                <v:textbox>
                  <w:txbxContent>
                    <w:p w14:paraId="0B2F3776" w14:textId="77777777" w:rsidR="009B20AE" w:rsidRPr="002B1554" w:rsidRDefault="009B20AE" w:rsidP="009B20AE">
                      <w:pPr>
                        <w:ind w:firstLine="720"/>
                        <w:jc w:val="both"/>
                        <w:rPr>
                          <w:rFonts w:ascii="Times New Roman" w:hAnsi="Times New Roman"/>
                          <w:sz w:val="28"/>
                          <w:szCs w:val="31"/>
                        </w:rPr>
                      </w:pPr>
                      <w:r w:rsidRPr="002B1554">
                        <w:rPr>
                          <w:rFonts w:ascii="Times New Roman" w:hAnsi="Times New Roman"/>
                          <w:sz w:val="28"/>
                          <w:szCs w:val="31"/>
                        </w:rPr>
                        <w:t xml:space="preserve">The FITT principle is used to help individuals prevent injury or </w:t>
                      </w:r>
                      <w:proofErr w:type="spellStart"/>
                      <w:r w:rsidRPr="002B1554">
                        <w:rPr>
                          <w:rFonts w:ascii="Times New Roman" w:hAnsi="Times New Roman"/>
                          <w:sz w:val="28"/>
                          <w:szCs w:val="31"/>
                        </w:rPr>
                        <w:t>reinjury</w:t>
                      </w:r>
                      <w:proofErr w:type="spellEnd"/>
                      <w:r w:rsidRPr="002B1554">
                        <w:rPr>
                          <w:rFonts w:ascii="Times New Roman" w:hAnsi="Times New Roman"/>
                          <w:sz w:val="28"/>
                          <w:szCs w:val="31"/>
                        </w:rPr>
                        <w:t xml:space="preserve"> when exercising. If you find yourself feeling uncomfortable or too sore during or after an exercise, the principle provides a framework with different factors that give you control over your activity level to avoid re-aggravation of the previous injury or create a new one. F.I.T.T. stands for frequency, intensity, time, and type:</w:t>
                      </w:r>
                    </w:p>
                  </w:txbxContent>
                </v:textbox>
              </v:shape>
            </w:pict>
          </mc:Fallback>
        </mc:AlternateContent>
      </w:r>
      <w:r>
        <w:rPr>
          <w:rFonts w:ascii="Cambria" w:hAnsi="Cambria"/>
          <w:b/>
          <w:sz w:val="72"/>
          <w:szCs w:val="96"/>
        </w:rPr>
        <w:t xml:space="preserve">      </w:t>
      </w:r>
      <w:r w:rsidRPr="00221B85">
        <w:rPr>
          <w:rFonts w:ascii="Cambria" w:hAnsi="Cambria"/>
          <w:b/>
          <w:color w:val="FF8837"/>
          <w:sz w:val="72"/>
          <w:szCs w:val="96"/>
        </w:rPr>
        <w:t>F.I.T.T. Principle</w:t>
      </w:r>
    </w:p>
    <w:p w14:paraId="13E5AAE6" w14:textId="77777777" w:rsidR="009B20AE" w:rsidRPr="00091A1E" w:rsidRDefault="009B20AE" w:rsidP="00863400">
      <w:pPr>
        <w:spacing w:after="200" w:line="276" w:lineRule="auto"/>
        <w:ind w:left="1350"/>
        <w:rPr>
          <w:rFonts w:ascii="Cambria" w:hAnsi="Cambria"/>
          <w:sz w:val="96"/>
          <w:szCs w:val="96"/>
        </w:rPr>
      </w:pPr>
    </w:p>
    <w:p w14:paraId="6CD9F678" w14:textId="77777777" w:rsidR="009B20AE" w:rsidRPr="00091A1E" w:rsidRDefault="009B20AE" w:rsidP="009B20AE">
      <w:pPr>
        <w:numPr>
          <w:ilvl w:val="0"/>
          <w:numId w:val="16"/>
        </w:numPr>
        <w:tabs>
          <w:tab w:val="left" w:pos="1159"/>
        </w:tabs>
        <w:spacing w:after="200" w:line="276" w:lineRule="auto"/>
        <w:rPr>
          <w:rFonts w:ascii="Cambria" w:hAnsi="Cambria"/>
          <w:sz w:val="52"/>
          <w:szCs w:val="96"/>
        </w:rPr>
      </w:pPr>
      <w:r w:rsidRPr="006035E0">
        <w:rPr>
          <w:noProof/>
          <w:color w:val="006600"/>
        </w:rPr>
        <mc:AlternateContent>
          <mc:Choice Requires="wps">
            <w:drawing>
              <wp:anchor distT="0" distB="0" distL="114300" distR="114300" simplePos="0" relativeHeight="251660288" behindDoc="0" locked="0" layoutInCell="1" allowOverlap="1" wp14:anchorId="2E4F7FE5" wp14:editId="3AEA390D">
                <wp:simplePos x="0" y="0"/>
                <wp:positionH relativeFrom="column">
                  <wp:posOffset>3222625</wp:posOffset>
                </wp:positionH>
                <wp:positionV relativeFrom="paragraph">
                  <wp:posOffset>-2743200</wp:posOffset>
                </wp:positionV>
                <wp:extent cx="403225" cy="6336030"/>
                <wp:effectExtent l="30798" t="0" r="59372" b="59373"/>
                <wp:wrapNone/>
                <wp:docPr id="8" name="Right Brac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03225" cy="6336030"/>
                        </a:xfrm>
                        <a:prstGeom prst="rightBrace">
                          <a:avLst>
                            <a:gd name="adj1" fmla="val 57325"/>
                            <a:gd name="adj2" fmla="val 50000"/>
                          </a:avLst>
                        </a:prstGeom>
                        <a:noFill/>
                        <a:ln w="63500">
                          <a:solidFill>
                            <a:srgbClr val="FF8837"/>
                          </a:solidFill>
                          <a:round/>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6C6C0AB7" id="_x0000_t88" coordsize="21600,21600" o:spt="88" adj="1800,10800" path="m0,0qx10800@0l10800@2qy21600@11,10800@3l10800@1qy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 o:spid="_x0000_s1026" type="#_x0000_t88" style="position:absolute;margin-left:253.75pt;margin-top:-215.95pt;width:31.75pt;height:498.9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" adj="788" strokecolor="#ff8837" strokeweight="5pt"/>
            </w:pict>
          </mc:Fallback>
        </mc:AlternateContent>
      </w:r>
      <w:r>
        <w:rPr>
          <w:noProof/>
        </w:rPr>
        <mc:AlternateContent>
          <mc:Choice Requires="wps">
            <w:drawing>
              <wp:anchor distT="0" distB="0" distL="114300" distR="114300" simplePos="0" relativeHeight="251661312" behindDoc="0" locked="0" layoutInCell="1" allowOverlap="1" wp14:anchorId="469B7ECA" wp14:editId="565BE7C5">
                <wp:simplePos x="0" y="0"/>
                <wp:positionH relativeFrom="column">
                  <wp:posOffset>421640</wp:posOffset>
                </wp:positionH>
                <wp:positionV relativeFrom="paragraph">
                  <wp:posOffset>481965</wp:posOffset>
                </wp:positionV>
                <wp:extent cx="660400" cy="1128395"/>
                <wp:effectExtent l="2540" t="0" r="10160" b="1524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128395"/>
                        </a:xfrm>
                        <a:prstGeom prst="rect">
                          <a:avLst/>
                        </a:prstGeom>
                        <a:solidFill>
                          <a:srgbClr val="FFFFFF"/>
                        </a:solidFill>
                        <a:ln w="9525">
                          <a:solidFill>
                            <a:srgbClr val="FFFFFF"/>
                          </a:solidFill>
                          <a:miter lim="800000"/>
                          <a:headEnd/>
                          <a:tailEnd/>
                        </a:ln>
                      </wps:spPr>
                      <wps:txbx>
                        <w:txbxContent>
                          <w:p w14:paraId="0D33D471" w14:textId="77777777" w:rsidR="009B20AE" w:rsidRPr="00221B85" w:rsidRDefault="009B20AE" w:rsidP="009B20AE">
                            <w:pPr>
                              <w:rPr>
                                <w:rFonts w:ascii="Cambria" w:hAnsi="Cambria"/>
                                <w:color w:val="FF8837"/>
                                <w:sz w:val="146"/>
                                <w:szCs w:val="146"/>
                              </w:rPr>
                            </w:pPr>
                            <w:r w:rsidRPr="00221B85">
                              <w:rPr>
                                <w:rFonts w:ascii="Cambria" w:hAnsi="Cambria"/>
                                <w:color w:val="FF8837"/>
                                <w:sz w:val="146"/>
                                <w:szCs w:val="146"/>
                              </w:rPr>
                              <w:t>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EEC7CB2" id="Text Box 7" o:spid="_x0000_s1027" type="#_x0000_t202" style="position:absolute;left:0;text-align:left;margin-left:33.2pt;margin-top:37.95pt;width:52pt;height:8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" strokecolor="white">
                <v:textbox>
                  <w:txbxContent>
                    <w:p w14:paraId="2598FC6B" w14:textId="77777777" w:rsidR="009B20AE" w:rsidRPr="00221B85" w:rsidRDefault="009B20AE" w:rsidP="009B20AE">
                      <w:pPr>
                        <w:rPr>
                          <w:rFonts w:ascii="Cambria" w:hAnsi="Cambria"/>
                          <w:color w:val="FF8837"/>
                          <w:sz w:val="146"/>
                          <w:szCs w:val="146"/>
                        </w:rPr>
                      </w:pPr>
                      <w:r w:rsidRPr="00221B85">
                        <w:rPr>
                          <w:rFonts w:ascii="Cambria" w:hAnsi="Cambria"/>
                          <w:color w:val="FF8837"/>
                          <w:sz w:val="146"/>
                          <w:szCs w:val="146"/>
                        </w:rPr>
                        <w:t>F</w:t>
                      </w:r>
                    </w:p>
                  </w:txbxContent>
                </v:textbox>
              </v:shape>
            </w:pict>
          </mc:Fallback>
        </mc:AlternateContent>
      </w:r>
      <w:r w:rsidRPr="00091A1E">
        <w:rPr>
          <w:rFonts w:ascii="Cambria" w:hAnsi="Cambria"/>
          <w:sz w:val="96"/>
          <w:szCs w:val="96"/>
        </w:rPr>
        <w:tab/>
      </w:r>
    </w:p>
    <w:p w14:paraId="00D14D4A" w14:textId="77777777" w:rsidR="009B20AE" w:rsidRPr="00091A1E" w:rsidRDefault="009B20AE" w:rsidP="009B20AE">
      <w:pPr>
        <w:numPr>
          <w:ilvl w:val="0"/>
          <w:numId w:val="16"/>
        </w:numPr>
        <w:tabs>
          <w:tab w:val="left" w:pos="2385"/>
        </w:tabs>
        <w:spacing w:after="200" w:line="276" w:lineRule="auto"/>
        <w:rPr>
          <w:rFonts w:ascii="Cambria" w:hAnsi="Cambria"/>
          <w:sz w:val="2"/>
          <w:szCs w:val="2"/>
        </w:rPr>
      </w:pPr>
      <w:r w:rsidRPr="00091A1E">
        <w:rPr>
          <w:rFonts w:ascii="Cambria" w:hAnsi="Cambria"/>
          <w:sz w:val="2"/>
          <w:szCs w:val="2"/>
        </w:rPr>
        <w:tab/>
      </w:r>
    </w:p>
    <w:p w14:paraId="788EAE60" w14:textId="77777777" w:rsidR="009B20AE" w:rsidRDefault="009B20AE" w:rsidP="009B20AE">
      <w:pPr>
        <w:ind w:left="1710"/>
        <w:rPr>
          <w:rFonts w:ascii="Cambria" w:hAnsi="Cambria"/>
          <w:sz w:val="28"/>
          <w:szCs w:val="28"/>
        </w:rPr>
      </w:pPr>
      <w:proofErr w:type="spellStart"/>
      <w:r w:rsidRPr="00091A1E">
        <w:rPr>
          <w:rFonts w:ascii="Cambria" w:hAnsi="Cambria"/>
          <w:sz w:val="28"/>
          <w:szCs w:val="28"/>
        </w:rPr>
        <w:t>requency</w:t>
      </w:r>
      <w:proofErr w:type="spellEnd"/>
      <w:r w:rsidRPr="00091A1E">
        <w:rPr>
          <w:rFonts w:ascii="Cambria" w:hAnsi="Cambria"/>
          <w:sz w:val="28"/>
          <w:szCs w:val="28"/>
        </w:rPr>
        <w:t xml:space="preserve"> is how often a person performs an exercise. If you find yourself too sore after a workout, decreasing the number of times you exercise a week can be the one of the first things you can change. This will give your body more time to recover and adapt to the new demands.</w:t>
      </w:r>
    </w:p>
    <w:p w14:paraId="14C4964F" w14:textId="77777777" w:rsidR="009B20AE" w:rsidRPr="00091A1E" w:rsidRDefault="009B20AE" w:rsidP="009B20AE">
      <w:pPr>
        <w:ind w:left="1710"/>
        <w:rPr>
          <w:rFonts w:ascii="Cambria" w:hAnsi="Cambria"/>
          <w:sz w:val="2"/>
          <w:szCs w:val="28"/>
        </w:rPr>
      </w:pPr>
    </w:p>
    <w:p w14:paraId="54C71643" w14:textId="77777777" w:rsidR="00863400" w:rsidRDefault="00863400" w:rsidP="009B20AE">
      <w:pPr>
        <w:ind w:left="1710"/>
        <w:rPr>
          <w:rFonts w:ascii="Cambria" w:hAnsi="Cambria"/>
          <w:sz w:val="28"/>
          <w:szCs w:val="28"/>
        </w:rPr>
      </w:pPr>
      <w:r>
        <w:rPr>
          <w:rFonts w:ascii="Cambria" w:hAnsi="Cambria"/>
          <w:noProof/>
          <w:sz w:val="28"/>
          <w:szCs w:val="28"/>
        </w:rPr>
        <mc:AlternateContent>
          <mc:Choice Requires="wps">
            <w:drawing>
              <wp:anchor distT="0" distB="0" distL="114300" distR="114300" simplePos="0" relativeHeight="251662336" behindDoc="0" locked="0" layoutInCell="1" allowOverlap="1" wp14:anchorId="1ED748FC" wp14:editId="4417ABE9">
                <wp:simplePos x="0" y="0"/>
                <wp:positionH relativeFrom="column">
                  <wp:posOffset>529590</wp:posOffset>
                </wp:positionH>
                <wp:positionV relativeFrom="paragraph">
                  <wp:posOffset>139065</wp:posOffset>
                </wp:positionV>
                <wp:extent cx="466090" cy="1128395"/>
                <wp:effectExtent l="0" t="0" r="16510" b="1460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090" cy="1128395"/>
                        </a:xfrm>
                        <a:prstGeom prst="rect">
                          <a:avLst/>
                        </a:prstGeom>
                        <a:solidFill>
                          <a:srgbClr val="FFFFFF"/>
                        </a:solidFill>
                        <a:ln w="9525">
                          <a:solidFill>
                            <a:srgbClr val="FFFFFF"/>
                          </a:solidFill>
                          <a:miter lim="800000"/>
                          <a:headEnd/>
                          <a:tailEnd/>
                        </a:ln>
                      </wps:spPr>
                      <wps:txbx>
                        <w:txbxContent>
                          <w:p w14:paraId="2765C362" w14:textId="77777777" w:rsidR="009B20AE" w:rsidRPr="00863400" w:rsidRDefault="009B20AE" w:rsidP="009B20AE">
                            <w:pPr>
                              <w:rPr>
                                <w:rFonts w:ascii="Cambria" w:hAnsi="Cambria"/>
                                <w:color w:val="FF8837"/>
                                <w:sz w:val="146"/>
                                <w:szCs w:val="146"/>
                              </w:rPr>
                            </w:pPr>
                            <w:r w:rsidRPr="00863400">
                              <w:rPr>
                                <w:rFonts w:ascii="Cambria" w:hAnsi="Cambria"/>
                                <w:color w:val="FF8837"/>
                                <w:sz w:val="146"/>
                                <w:szCs w:val="146"/>
                              </w:rPr>
                              <w:t>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5178B5DE" id="Text Box 6" o:spid="_x0000_s1028" type="#_x0000_t202" style="position:absolute;left:0;text-align:left;margin-left:41.7pt;margin-top:10.95pt;width:36.7pt;height:88.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" strokecolor="white">
                <v:textbox>
                  <w:txbxContent>
                    <w:p w14:paraId="349944A0" w14:textId="77777777" w:rsidR="009B20AE" w:rsidRPr="00863400" w:rsidRDefault="009B20AE" w:rsidP="009B20AE">
                      <w:pPr>
                        <w:rPr>
                          <w:rFonts w:ascii="Cambria" w:hAnsi="Cambria"/>
                          <w:color w:val="FF8837"/>
                          <w:sz w:val="146"/>
                          <w:szCs w:val="146"/>
                        </w:rPr>
                      </w:pPr>
                      <w:r w:rsidRPr="00863400">
                        <w:rPr>
                          <w:rFonts w:ascii="Cambria" w:hAnsi="Cambria"/>
                          <w:color w:val="FF8837"/>
                          <w:sz w:val="146"/>
                          <w:szCs w:val="146"/>
                        </w:rPr>
                        <w:t>I</w:t>
                      </w:r>
                    </w:p>
                  </w:txbxContent>
                </v:textbox>
              </v:shape>
            </w:pict>
          </mc:Fallback>
        </mc:AlternateContent>
      </w:r>
    </w:p>
    <w:p w14:paraId="74ADDFB4" w14:textId="77777777" w:rsidR="00863400" w:rsidRDefault="00863400" w:rsidP="009B20AE">
      <w:pPr>
        <w:ind w:left="1710"/>
        <w:rPr>
          <w:rFonts w:ascii="Cambria" w:hAnsi="Cambria"/>
          <w:sz w:val="28"/>
          <w:szCs w:val="28"/>
        </w:rPr>
      </w:pPr>
    </w:p>
    <w:p w14:paraId="4D6BF4A6" w14:textId="77777777" w:rsidR="009B20AE" w:rsidRDefault="009B20AE" w:rsidP="009B20AE">
      <w:pPr>
        <w:ind w:left="1710"/>
        <w:rPr>
          <w:rFonts w:ascii="Cambria" w:hAnsi="Cambria"/>
          <w:sz w:val="28"/>
          <w:szCs w:val="28"/>
        </w:rPr>
      </w:pPr>
      <w:proofErr w:type="spellStart"/>
      <w:r w:rsidRPr="00091A1E">
        <w:rPr>
          <w:rFonts w:ascii="Cambria" w:hAnsi="Cambria"/>
          <w:sz w:val="28"/>
          <w:szCs w:val="28"/>
        </w:rPr>
        <w:t>ntensity</w:t>
      </w:r>
      <w:proofErr w:type="spellEnd"/>
      <w:r w:rsidRPr="00091A1E">
        <w:rPr>
          <w:rFonts w:ascii="Cambria" w:hAnsi="Cambria"/>
          <w:sz w:val="28"/>
          <w:szCs w:val="28"/>
        </w:rPr>
        <w:t xml:space="preserve"> is how hard you work during an exercise. For cardio, you can decrease your heart rate during a run to lower the work being done. For strength training, you can decrease the number of sets or reps to help your body return to higher functioning activity.</w:t>
      </w:r>
    </w:p>
    <w:p w14:paraId="419572AD" w14:textId="77777777" w:rsidR="009B20AE" w:rsidRPr="00091A1E" w:rsidRDefault="009B20AE" w:rsidP="009B20AE">
      <w:pPr>
        <w:ind w:left="1710"/>
        <w:rPr>
          <w:rFonts w:ascii="Cambria" w:hAnsi="Cambria"/>
          <w:sz w:val="2"/>
          <w:szCs w:val="28"/>
        </w:rPr>
      </w:pPr>
    </w:p>
    <w:p w14:paraId="1D5D1FAE" w14:textId="77777777" w:rsidR="00863400" w:rsidRDefault="00863400" w:rsidP="009B20AE">
      <w:pPr>
        <w:ind w:left="1710"/>
        <w:rPr>
          <w:rFonts w:ascii="Cambria" w:hAnsi="Cambria"/>
          <w:sz w:val="28"/>
          <w:szCs w:val="28"/>
        </w:rPr>
      </w:pPr>
      <w:r>
        <w:rPr>
          <w:rFonts w:ascii="Cambria" w:hAnsi="Cambria"/>
          <w:noProof/>
          <w:sz w:val="28"/>
          <w:szCs w:val="28"/>
        </w:rPr>
        <mc:AlternateContent>
          <mc:Choice Requires="wps">
            <w:drawing>
              <wp:anchor distT="0" distB="0" distL="114300" distR="114300" simplePos="0" relativeHeight="251663360" behindDoc="0" locked="0" layoutInCell="1" allowOverlap="1" wp14:anchorId="5B2AE49B" wp14:editId="1790FBC8">
                <wp:simplePos x="0" y="0"/>
                <wp:positionH relativeFrom="column">
                  <wp:posOffset>382597</wp:posOffset>
                </wp:positionH>
                <wp:positionV relativeFrom="paragraph">
                  <wp:posOffset>147320</wp:posOffset>
                </wp:positionV>
                <wp:extent cx="660400" cy="1128395"/>
                <wp:effectExtent l="0" t="0" r="25400" b="1460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1128395"/>
                        </a:xfrm>
                        <a:prstGeom prst="rect">
                          <a:avLst/>
                        </a:prstGeom>
                        <a:solidFill>
                          <a:srgbClr val="FFFFFF"/>
                        </a:solidFill>
                        <a:ln w="9525">
                          <a:solidFill>
                            <a:srgbClr val="FFFFFF"/>
                          </a:solidFill>
                          <a:miter lim="800000"/>
                          <a:headEnd/>
                          <a:tailEnd/>
                        </a:ln>
                      </wps:spPr>
                      <wps:txbx>
                        <w:txbxContent>
                          <w:p w14:paraId="12A2F6A8" w14:textId="77777777" w:rsidR="009B20AE" w:rsidRPr="00863400" w:rsidRDefault="009B20AE" w:rsidP="009B20AE">
                            <w:pPr>
                              <w:rPr>
                                <w:rFonts w:ascii="Cambria" w:hAnsi="Cambria"/>
                                <w:color w:val="FF8837"/>
                                <w:sz w:val="146"/>
                                <w:szCs w:val="146"/>
                              </w:rPr>
                            </w:pPr>
                            <w:r w:rsidRPr="00863400">
                              <w:rPr>
                                <w:rFonts w:ascii="Cambria" w:hAnsi="Cambria"/>
                                <w:color w:val="FF8837"/>
                                <w:sz w:val="146"/>
                                <w:szCs w:val="146"/>
                              </w:rPr>
                              <w:t>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1EE5F392" id="Text Box 5" o:spid="_x0000_s1029" type="#_x0000_t202" style="position:absolute;left:0;text-align:left;margin-left:30.15pt;margin-top:11.6pt;width:52pt;height:88.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" strokecolor="white">
                <v:textbox>
                  <w:txbxContent>
                    <w:p w14:paraId="1BC87EED" w14:textId="77777777" w:rsidR="009B20AE" w:rsidRPr="00863400" w:rsidRDefault="009B20AE" w:rsidP="009B20AE">
                      <w:pPr>
                        <w:rPr>
                          <w:rFonts w:ascii="Cambria" w:hAnsi="Cambria"/>
                          <w:color w:val="FF8837"/>
                          <w:sz w:val="146"/>
                          <w:szCs w:val="146"/>
                        </w:rPr>
                      </w:pPr>
                      <w:r w:rsidRPr="00863400">
                        <w:rPr>
                          <w:rFonts w:ascii="Cambria" w:hAnsi="Cambria"/>
                          <w:color w:val="FF8837"/>
                          <w:sz w:val="146"/>
                          <w:szCs w:val="146"/>
                        </w:rPr>
                        <w:t>T</w:t>
                      </w:r>
                    </w:p>
                  </w:txbxContent>
                </v:textbox>
              </v:shape>
            </w:pict>
          </mc:Fallback>
        </mc:AlternateContent>
      </w:r>
    </w:p>
    <w:p w14:paraId="18951EF8" w14:textId="77777777" w:rsidR="00863400" w:rsidRDefault="00863400" w:rsidP="009B20AE">
      <w:pPr>
        <w:ind w:left="1710"/>
        <w:rPr>
          <w:rFonts w:ascii="Cambria" w:hAnsi="Cambria"/>
          <w:sz w:val="28"/>
          <w:szCs w:val="28"/>
        </w:rPr>
      </w:pPr>
    </w:p>
    <w:p w14:paraId="2BD1D1E2" w14:textId="77777777" w:rsidR="009B20AE" w:rsidRDefault="009B20AE" w:rsidP="009B20AE">
      <w:pPr>
        <w:ind w:left="1710"/>
        <w:rPr>
          <w:rFonts w:ascii="Cambria" w:hAnsi="Cambria"/>
          <w:sz w:val="28"/>
          <w:szCs w:val="28"/>
        </w:rPr>
      </w:pPr>
      <w:proofErr w:type="spellStart"/>
      <w:r w:rsidRPr="00091A1E">
        <w:rPr>
          <w:rFonts w:ascii="Cambria" w:hAnsi="Cambria"/>
          <w:sz w:val="28"/>
          <w:szCs w:val="28"/>
        </w:rPr>
        <w:t>ime</w:t>
      </w:r>
      <w:proofErr w:type="spellEnd"/>
      <w:r w:rsidRPr="00091A1E">
        <w:rPr>
          <w:rFonts w:ascii="Cambria" w:hAnsi="Cambria"/>
          <w:sz w:val="28"/>
          <w:szCs w:val="28"/>
        </w:rPr>
        <w:t xml:space="preserve"> is how long you exercise. It is the easiest factor to control. Changing your workout from 60 minutes duration to 30 minutes can prevent you from over exertion.  </w:t>
      </w:r>
    </w:p>
    <w:p w14:paraId="2B6D9103" w14:textId="77777777" w:rsidR="009B20AE" w:rsidRPr="00091A1E" w:rsidRDefault="009B20AE" w:rsidP="009B20AE">
      <w:pPr>
        <w:ind w:left="1710"/>
        <w:rPr>
          <w:rFonts w:ascii="Cambria" w:hAnsi="Cambria"/>
          <w:sz w:val="2"/>
          <w:szCs w:val="28"/>
        </w:rPr>
      </w:pPr>
    </w:p>
    <w:p w14:paraId="2560E5A0" w14:textId="77777777" w:rsidR="00863400" w:rsidRDefault="00863400" w:rsidP="009B20AE">
      <w:pPr>
        <w:ind w:left="1710"/>
        <w:rPr>
          <w:rFonts w:ascii="Cambria" w:hAnsi="Cambria"/>
          <w:sz w:val="28"/>
          <w:szCs w:val="28"/>
        </w:rPr>
      </w:pPr>
      <w:r>
        <w:rPr>
          <w:rFonts w:ascii="Cambria" w:hAnsi="Cambria"/>
          <w:noProof/>
          <w:sz w:val="28"/>
          <w:szCs w:val="28"/>
        </w:rPr>
        <mc:AlternateContent>
          <mc:Choice Requires="wps">
            <w:drawing>
              <wp:anchor distT="0" distB="0" distL="114300" distR="114300" simplePos="0" relativeHeight="251664384" behindDoc="0" locked="0" layoutInCell="1" allowOverlap="1" wp14:anchorId="3017E998" wp14:editId="20694011">
                <wp:simplePos x="0" y="0"/>
                <wp:positionH relativeFrom="column">
                  <wp:posOffset>380547</wp:posOffset>
                </wp:positionH>
                <wp:positionV relativeFrom="paragraph">
                  <wp:posOffset>105052</wp:posOffset>
                </wp:positionV>
                <wp:extent cx="660400" cy="999490"/>
                <wp:effectExtent l="0" t="0" r="25400" b="1651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999490"/>
                        </a:xfrm>
                        <a:prstGeom prst="rect">
                          <a:avLst/>
                        </a:prstGeom>
                        <a:solidFill>
                          <a:srgbClr val="FFFFFF"/>
                        </a:solidFill>
                        <a:ln w="9525">
                          <a:solidFill>
                            <a:srgbClr val="FFFFFF"/>
                          </a:solidFill>
                          <a:miter lim="800000"/>
                          <a:headEnd/>
                          <a:tailEnd/>
                        </a:ln>
                      </wps:spPr>
                      <wps:txbx>
                        <w:txbxContent>
                          <w:p w14:paraId="1174C142" w14:textId="77777777" w:rsidR="009B20AE" w:rsidRPr="00863400" w:rsidRDefault="009B20AE" w:rsidP="009B20AE">
                            <w:pPr>
                              <w:rPr>
                                <w:rFonts w:ascii="Cambria" w:hAnsi="Cambria"/>
                                <w:color w:val="FF8837"/>
                                <w:sz w:val="146"/>
                                <w:szCs w:val="146"/>
                              </w:rPr>
                            </w:pPr>
                            <w:r w:rsidRPr="00863400">
                              <w:rPr>
                                <w:rFonts w:ascii="Cambria" w:hAnsi="Cambria"/>
                                <w:color w:val="FF8837"/>
                                <w:sz w:val="146"/>
                                <w:szCs w:val="146"/>
                              </w:rPr>
                              <w:t>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6BDED6B" id="Text Box 4" o:spid="_x0000_s1030" type="#_x0000_t202" style="position:absolute;left:0;text-align:left;margin-left:29.95pt;margin-top:8.25pt;width:52pt;height:78.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" strokecolor="white">
                <v:textbox>
                  <w:txbxContent>
                    <w:p w14:paraId="7D3BAB4F" w14:textId="77777777" w:rsidR="009B20AE" w:rsidRPr="00863400" w:rsidRDefault="009B20AE" w:rsidP="009B20AE">
                      <w:pPr>
                        <w:rPr>
                          <w:rFonts w:ascii="Cambria" w:hAnsi="Cambria"/>
                          <w:color w:val="FF8837"/>
                          <w:sz w:val="146"/>
                          <w:szCs w:val="146"/>
                        </w:rPr>
                      </w:pPr>
                      <w:r w:rsidRPr="00863400">
                        <w:rPr>
                          <w:rFonts w:ascii="Cambria" w:hAnsi="Cambria"/>
                          <w:color w:val="FF8837"/>
                          <w:sz w:val="146"/>
                          <w:szCs w:val="146"/>
                        </w:rPr>
                        <w:t>T</w:t>
                      </w:r>
                    </w:p>
                  </w:txbxContent>
                </v:textbox>
              </v:shape>
            </w:pict>
          </mc:Fallback>
        </mc:AlternateContent>
      </w:r>
    </w:p>
    <w:p w14:paraId="1155F42F" w14:textId="77777777" w:rsidR="00863400" w:rsidRDefault="00863400" w:rsidP="009B20AE">
      <w:pPr>
        <w:ind w:left="1710"/>
        <w:rPr>
          <w:rFonts w:ascii="Cambria" w:hAnsi="Cambria"/>
          <w:sz w:val="28"/>
          <w:szCs w:val="28"/>
        </w:rPr>
      </w:pPr>
    </w:p>
    <w:p w14:paraId="2985665F" w14:textId="77777777" w:rsidR="009B20AE" w:rsidRPr="002677E0" w:rsidRDefault="009B20AE" w:rsidP="009B20AE">
      <w:pPr>
        <w:ind w:left="1710"/>
        <w:rPr>
          <w:rFonts w:ascii="Times New Roman" w:hAnsi="Times New Roman"/>
          <w:sz w:val="28"/>
          <w:szCs w:val="27"/>
        </w:rPr>
      </w:pPr>
      <w:proofErr w:type="spellStart"/>
      <w:r w:rsidRPr="00091A1E">
        <w:rPr>
          <w:rFonts w:ascii="Cambria" w:hAnsi="Cambria"/>
          <w:sz w:val="28"/>
          <w:szCs w:val="28"/>
        </w:rPr>
        <w:t>ype</w:t>
      </w:r>
      <w:proofErr w:type="spellEnd"/>
      <w:r w:rsidRPr="00091A1E">
        <w:rPr>
          <w:rFonts w:ascii="Cambria" w:hAnsi="Cambria"/>
          <w:sz w:val="28"/>
          <w:szCs w:val="28"/>
        </w:rPr>
        <w:t xml:space="preserve"> is the kind of activity you are doing. If running is causing you problems, you can try a different surface (</w:t>
      </w:r>
      <w:proofErr w:type="spellStart"/>
      <w:r w:rsidRPr="00091A1E">
        <w:rPr>
          <w:rFonts w:ascii="Cambria" w:hAnsi="Cambria"/>
          <w:sz w:val="28"/>
          <w:szCs w:val="28"/>
        </w:rPr>
        <w:t>ie</w:t>
      </w:r>
      <w:proofErr w:type="spellEnd"/>
      <w:r w:rsidRPr="00091A1E">
        <w:rPr>
          <w:rFonts w:ascii="Cambria" w:hAnsi="Cambria"/>
          <w:sz w:val="28"/>
          <w:szCs w:val="28"/>
        </w:rPr>
        <w:t>: grass or trail) or a different type of exercise (</w:t>
      </w:r>
      <w:proofErr w:type="spellStart"/>
      <w:r w:rsidRPr="00091A1E">
        <w:rPr>
          <w:rFonts w:ascii="Cambria" w:hAnsi="Cambria"/>
          <w:sz w:val="28"/>
          <w:szCs w:val="28"/>
        </w:rPr>
        <w:t>ie</w:t>
      </w:r>
      <w:proofErr w:type="spellEnd"/>
      <w:r w:rsidRPr="00091A1E">
        <w:rPr>
          <w:rFonts w:ascii="Cambria" w:hAnsi="Cambria"/>
          <w:sz w:val="28"/>
          <w:szCs w:val="28"/>
        </w:rPr>
        <w:t xml:space="preserve">: cycling, walking, elliptical). If lifting heavy weights is causing pain, try decreasing the weight and focus on getting more reps with good form. Both activity modifications will help you return to play while minimizing injury. </w:t>
      </w:r>
    </w:p>
    <w:p w14:paraId="7DB5264C" w14:textId="77777777" w:rsidR="00E73FE4" w:rsidRPr="002A758E" w:rsidRDefault="00E73FE4" w:rsidP="00BE2335">
      <w:pPr>
        <w:pStyle w:val="NormalWeb"/>
        <w:spacing w:before="0" w:beforeAutospacing="0" w:after="0" w:afterAutospacing="0"/>
      </w:pPr>
    </w:p>
    <w:sectPr w:rsidR="00E73FE4" w:rsidRPr="002A758E" w:rsidSect="00CD7D66">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9E056" w14:textId="77777777" w:rsidR="00CD7D66" w:rsidRDefault="00CD7D66">
      <w:r>
        <w:separator/>
      </w:r>
    </w:p>
  </w:endnote>
  <w:endnote w:type="continuationSeparator" w:id="0">
    <w:p w14:paraId="2ECF6A76" w14:textId="77777777" w:rsidR="00CD7D66" w:rsidRDefault="00CD7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2F07C" w14:textId="77777777" w:rsidR="00C47074" w:rsidRDefault="00C470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E48F1" w14:textId="77777777" w:rsidR="00BE2335" w:rsidRPr="0063009B" w:rsidRDefault="00BE2335" w:rsidP="00BE2335">
    <w:pPr>
      <w:pStyle w:val="Footer"/>
      <w:pBdr>
        <w:bottom w:val="single" w:sz="12" w:space="1" w:color="auto"/>
      </w:pBdr>
      <w:rPr>
        <w:color w:val="0000FF"/>
      </w:rPr>
    </w:pPr>
  </w:p>
  <w:p w14:paraId="39112383" w14:textId="767E29A0"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3B0AF" w14:textId="77777777" w:rsidR="00C47074" w:rsidRDefault="00C470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C96BE" w14:textId="77777777" w:rsidR="00CD7D66" w:rsidRDefault="00CD7D66">
      <w:r>
        <w:separator/>
      </w:r>
    </w:p>
  </w:footnote>
  <w:footnote w:type="continuationSeparator" w:id="0">
    <w:p w14:paraId="521E2F55" w14:textId="77777777" w:rsidR="00CD7D66" w:rsidRDefault="00CD7D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55173" w14:textId="77777777" w:rsidR="00C47074" w:rsidRDefault="00C470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75154" w14:textId="77777777" w:rsidR="00C47074" w:rsidRDefault="00C470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B38FA" w14:textId="77777777" w:rsidR="00C47074" w:rsidRDefault="00C470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20.65pt;height:20.65pt" o:bullet="t">
        <v:imagedata r:id="rId1" o:title="Sport-Activities-Running-icon"/>
      </v:shape>
    </w:pict>
  </w:numPicBullet>
  <w:numPicBullet w:numPicBulletId="1">
    <w:pict>
      <v:shape id="_x0000_i1047" type="#_x0000_t75" style="width:191.8pt;height:191.8pt" o:bullet="t">
        <v:imagedata r:id="rId2" o:title="agt_member"/>
      </v:shape>
    </w:pict>
  </w:numPicBullet>
  <w:abstractNum w:abstractNumId="0" w15:restartNumberingAfterBreak="0">
    <w:nsid w:val="FFFFFF1D"/>
    <w:multiLevelType w:val="multilevel"/>
    <w:tmpl w:val="C8B687A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023D7B"/>
    <w:multiLevelType w:val="hybridMultilevel"/>
    <w:tmpl w:val="BE1A8758"/>
    <w:lvl w:ilvl="0" w:tplc="BCCA22D0">
      <w:start w:val="1"/>
      <w:numFmt w:val="bullet"/>
      <w:lvlText w:val=""/>
      <w:lvlPicBulletId w:val="1"/>
      <w:lvlJc w:val="left"/>
      <w:pPr>
        <w:ind w:left="1170" w:hanging="360"/>
      </w:pPr>
      <w:rPr>
        <w:rFonts w:ascii="Symbol" w:hAnsi="Symbol" w:hint="default"/>
        <w:color w:val="ED7D31" w:themeColor="accent2"/>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9466BD"/>
    <w:multiLevelType w:val="hybridMultilevel"/>
    <w:tmpl w:val="364212EE"/>
    <w:lvl w:ilvl="0" w:tplc="BA920524">
      <w:start w:val="1"/>
      <w:numFmt w:val="bullet"/>
      <w:lvlText w:val=""/>
      <w:lvlPicBulletId w:val="1"/>
      <w:lvlJc w:val="left"/>
      <w:pPr>
        <w:ind w:left="1170" w:hanging="360"/>
      </w:pPr>
      <w:rPr>
        <w:rFonts w:ascii="Symbol" w:hAnsi="Symbol" w:hint="default"/>
        <w:color w:val="auto"/>
      </w:rPr>
    </w:lvl>
    <w:lvl w:ilvl="1" w:tplc="50F09C5C">
      <w:start w:val="1"/>
      <w:numFmt w:val="bullet"/>
      <w:lvlText w:val=""/>
      <w:lvlPicBulletId w:val="0"/>
      <w:lvlJc w:val="left"/>
      <w:pPr>
        <w:ind w:left="1620" w:hanging="360"/>
      </w:pPr>
      <w:rPr>
        <w:rFonts w:ascii="Symbol" w:hAnsi="Symbol" w:hint="default"/>
        <w:color w:val="auto"/>
      </w:r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C260906"/>
    <w:multiLevelType w:val="hybridMultilevel"/>
    <w:tmpl w:val="372CF9E0"/>
    <w:lvl w:ilvl="0" w:tplc="50F09C5C">
      <w:start w:val="1"/>
      <w:numFmt w:val="bullet"/>
      <w:lvlText w:val=""/>
      <w:lvlPicBulletId w:val="0"/>
      <w:lvlJc w:val="left"/>
      <w:pPr>
        <w:ind w:left="1710" w:hanging="360"/>
      </w:pPr>
      <w:rPr>
        <w:rFonts w:ascii="Symbol" w:hAnsi="Symbol" w:hint="default"/>
        <w:color w:val="auto"/>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1873163">
    <w:abstractNumId w:val="6"/>
  </w:num>
  <w:num w:numId="2" w16cid:durableId="1881045513">
    <w:abstractNumId w:val="15"/>
  </w:num>
  <w:num w:numId="3" w16cid:durableId="933319887">
    <w:abstractNumId w:val="9"/>
  </w:num>
  <w:num w:numId="4" w16cid:durableId="220797390">
    <w:abstractNumId w:val="7"/>
  </w:num>
  <w:num w:numId="5" w16cid:durableId="2096436662">
    <w:abstractNumId w:val="4"/>
  </w:num>
  <w:num w:numId="6" w16cid:durableId="582495261">
    <w:abstractNumId w:val="8"/>
  </w:num>
  <w:num w:numId="7" w16cid:durableId="1177422965">
    <w:abstractNumId w:val="11"/>
  </w:num>
  <w:num w:numId="8" w16cid:durableId="765078019">
    <w:abstractNumId w:val="5"/>
  </w:num>
  <w:num w:numId="9" w16cid:durableId="450975109">
    <w:abstractNumId w:val="14"/>
  </w:num>
  <w:num w:numId="10" w16cid:durableId="1288706178">
    <w:abstractNumId w:val="16"/>
  </w:num>
  <w:num w:numId="11" w16cid:durableId="2058779377">
    <w:abstractNumId w:val="1"/>
  </w:num>
  <w:num w:numId="12" w16cid:durableId="537283047">
    <w:abstractNumId w:val="2"/>
  </w:num>
  <w:num w:numId="13" w16cid:durableId="496654675">
    <w:abstractNumId w:val="17"/>
  </w:num>
  <w:num w:numId="14" w16cid:durableId="1054813861">
    <w:abstractNumId w:val="13"/>
  </w:num>
  <w:num w:numId="15" w16cid:durableId="770315371">
    <w:abstractNumId w:val="0"/>
  </w:num>
  <w:num w:numId="16" w16cid:durableId="934940585">
    <w:abstractNumId w:val="12"/>
  </w:num>
  <w:num w:numId="17" w16cid:durableId="1233926558">
    <w:abstractNumId w:val="10"/>
  </w:num>
  <w:num w:numId="18" w16cid:durableId="6904237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778A8"/>
    <w:rsid w:val="00190179"/>
    <w:rsid w:val="00190405"/>
    <w:rsid w:val="001B43D1"/>
    <w:rsid w:val="001E1BD6"/>
    <w:rsid w:val="00205802"/>
    <w:rsid w:val="0021364B"/>
    <w:rsid w:val="00220A24"/>
    <w:rsid w:val="00221B85"/>
    <w:rsid w:val="0023236F"/>
    <w:rsid w:val="00233A71"/>
    <w:rsid w:val="0025251B"/>
    <w:rsid w:val="00266469"/>
    <w:rsid w:val="00293DAB"/>
    <w:rsid w:val="002A758E"/>
    <w:rsid w:val="002C1909"/>
    <w:rsid w:val="002D65F0"/>
    <w:rsid w:val="002D7E1C"/>
    <w:rsid w:val="002E6ECB"/>
    <w:rsid w:val="002F3E05"/>
    <w:rsid w:val="0032499E"/>
    <w:rsid w:val="0036601C"/>
    <w:rsid w:val="00376155"/>
    <w:rsid w:val="00376FCF"/>
    <w:rsid w:val="00380A73"/>
    <w:rsid w:val="003A1E83"/>
    <w:rsid w:val="003A26B4"/>
    <w:rsid w:val="003A5D5A"/>
    <w:rsid w:val="003C357C"/>
    <w:rsid w:val="003D1D94"/>
    <w:rsid w:val="003F605F"/>
    <w:rsid w:val="00421D57"/>
    <w:rsid w:val="00446872"/>
    <w:rsid w:val="00446E47"/>
    <w:rsid w:val="0046727C"/>
    <w:rsid w:val="00476A0C"/>
    <w:rsid w:val="00480535"/>
    <w:rsid w:val="004C7A02"/>
    <w:rsid w:val="00504F4D"/>
    <w:rsid w:val="0052387E"/>
    <w:rsid w:val="00526135"/>
    <w:rsid w:val="00544FC5"/>
    <w:rsid w:val="00562F62"/>
    <w:rsid w:val="005A153B"/>
    <w:rsid w:val="005A1733"/>
    <w:rsid w:val="005B3A67"/>
    <w:rsid w:val="005B3E39"/>
    <w:rsid w:val="005D5292"/>
    <w:rsid w:val="006142B1"/>
    <w:rsid w:val="00627C4B"/>
    <w:rsid w:val="0063009B"/>
    <w:rsid w:val="00630571"/>
    <w:rsid w:val="00662749"/>
    <w:rsid w:val="006738EC"/>
    <w:rsid w:val="0068574C"/>
    <w:rsid w:val="006A5ECF"/>
    <w:rsid w:val="006C7AE6"/>
    <w:rsid w:val="006E1DF7"/>
    <w:rsid w:val="006E2C0B"/>
    <w:rsid w:val="007110B8"/>
    <w:rsid w:val="007160BD"/>
    <w:rsid w:val="0072279B"/>
    <w:rsid w:val="00722F53"/>
    <w:rsid w:val="00745A17"/>
    <w:rsid w:val="00747AC3"/>
    <w:rsid w:val="00786D5E"/>
    <w:rsid w:val="007A040B"/>
    <w:rsid w:val="007C0B7F"/>
    <w:rsid w:val="007D7399"/>
    <w:rsid w:val="007E0388"/>
    <w:rsid w:val="00817DE7"/>
    <w:rsid w:val="00833435"/>
    <w:rsid w:val="00863400"/>
    <w:rsid w:val="00885E19"/>
    <w:rsid w:val="008B2216"/>
    <w:rsid w:val="008B5152"/>
    <w:rsid w:val="008C01DB"/>
    <w:rsid w:val="008E3562"/>
    <w:rsid w:val="008E62F0"/>
    <w:rsid w:val="008F53DD"/>
    <w:rsid w:val="009301E8"/>
    <w:rsid w:val="00936C2E"/>
    <w:rsid w:val="00970BBA"/>
    <w:rsid w:val="00991052"/>
    <w:rsid w:val="009B20AE"/>
    <w:rsid w:val="009C61B8"/>
    <w:rsid w:val="00A03AD9"/>
    <w:rsid w:val="00A0432D"/>
    <w:rsid w:val="00A340BE"/>
    <w:rsid w:val="00A41351"/>
    <w:rsid w:val="00A507C5"/>
    <w:rsid w:val="00A611F5"/>
    <w:rsid w:val="00A61BB3"/>
    <w:rsid w:val="00A74801"/>
    <w:rsid w:val="00AA4D0F"/>
    <w:rsid w:val="00AB1832"/>
    <w:rsid w:val="00AB3F96"/>
    <w:rsid w:val="00B15101"/>
    <w:rsid w:val="00B27DF5"/>
    <w:rsid w:val="00B3334A"/>
    <w:rsid w:val="00B41E66"/>
    <w:rsid w:val="00B71B8E"/>
    <w:rsid w:val="00B73BA6"/>
    <w:rsid w:val="00B74A02"/>
    <w:rsid w:val="00BE1B83"/>
    <w:rsid w:val="00BE2335"/>
    <w:rsid w:val="00BE3DA9"/>
    <w:rsid w:val="00BF1DDA"/>
    <w:rsid w:val="00C32EF3"/>
    <w:rsid w:val="00C47074"/>
    <w:rsid w:val="00C64DD3"/>
    <w:rsid w:val="00C9078F"/>
    <w:rsid w:val="00C91F41"/>
    <w:rsid w:val="00C93DBC"/>
    <w:rsid w:val="00CA1273"/>
    <w:rsid w:val="00CB0540"/>
    <w:rsid w:val="00CD54A5"/>
    <w:rsid w:val="00CD7D66"/>
    <w:rsid w:val="00CE67E9"/>
    <w:rsid w:val="00CF6944"/>
    <w:rsid w:val="00D15633"/>
    <w:rsid w:val="00D3019C"/>
    <w:rsid w:val="00D603BA"/>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1ED3"/>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1B48BF"/>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2171</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7</cp:revision>
  <cp:lastPrinted>2011-05-06T19:06:00Z</cp:lastPrinted>
  <dcterms:created xsi:type="dcterms:W3CDTF">2017-01-23T15:28:00Z</dcterms:created>
  <dcterms:modified xsi:type="dcterms:W3CDTF">2024-03-30T21:54:00Z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